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97" w:rsidRDefault="00C66097" w:rsidP="0031054F">
      <w:pPr>
        <w:pStyle w:val="Default"/>
        <w:jc w:val="center"/>
        <w:rPr>
          <w:b/>
          <w:sz w:val="28"/>
          <w:szCs w:val="28"/>
        </w:rPr>
      </w:pPr>
      <w:r>
        <w:rPr>
          <w:noProof/>
        </w:rPr>
        <w:drawing>
          <wp:inline distT="0" distB="0" distL="0" distR="0">
            <wp:extent cx="6683375" cy="9194227"/>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83375" cy="9194227"/>
                    </a:xfrm>
                    <a:prstGeom prst="rect">
                      <a:avLst/>
                    </a:prstGeom>
                    <a:noFill/>
                    <a:ln w="9525">
                      <a:noFill/>
                      <a:miter lim="800000"/>
                      <a:headEnd/>
                      <a:tailEnd/>
                    </a:ln>
                  </pic:spPr>
                </pic:pic>
              </a:graphicData>
            </a:graphic>
          </wp:inline>
        </w:drawing>
      </w:r>
    </w:p>
    <w:p w:rsidR="00C66097" w:rsidRDefault="00C66097" w:rsidP="0031054F">
      <w:pPr>
        <w:pStyle w:val="Default"/>
        <w:jc w:val="center"/>
        <w:rPr>
          <w:b/>
          <w:sz w:val="28"/>
          <w:szCs w:val="28"/>
        </w:rPr>
      </w:pPr>
    </w:p>
    <w:p w:rsidR="00C66097" w:rsidRDefault="00C66097" w:rsidP="0031054F">
      <w:pPr>
        <w:pStyle w:val="Default"/>
        <w:jc w:val="center"/>
        <w:rPr>
          <w:b/>
          <w:sz w:val="28"/>
          <w:szCs w:val="28"/>
        </w:rPr>
      </w:pPr>
    </w:p>
    <w:p w:rsidR="0031054F" w:rsidRPr="005F1382" w:rsidRDefault="0031054F" w:rsidP="0031054F">
      <w:pPr>
        <w:pStyle w:val="Default"/>
        <w:jc w:val="center"/>
        <w:rPr>
          <w:b/>
          <w:sz w:val="28"/>
          <w:szCs w:val="28"/>
        </w:rPr>
      </w:pPr>
      <w:r w:rsidRPr="005F1382">
        <w:rPr>
          <w:b/>
          <w:sz w:val="28"/>
          <w:szCs w:val="28"/>
        </w:rPr>
        <w:lastRenderedPageBreak/>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430B7F">
      <w:pPr>
        <w:spacing w:line="240" w:lineRule="auto"/>
        <w:ind w:left="567" w:hanging="567"/>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 xml:space="preserve">Структура деятельности педагогического коллектива по проведению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школе.</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Pr>
          <w:sz w:val="28"/>
          <w:szCs w:val="28"/>
        </w:rPr>
        <w:t xml:space="preserve"> </w:t>
      </w:r>
      <w:r w:rsidRPr="00430B7F">
        <w:rPr>
          <w:rFonts w:ascii="Times New Roman" w:eastAsia="Times New Roman" w:hAnsi="Times New Roman" w:cs="Times New Roman"/>
          <w:bCs/>
          <w:sz w:val="28"/>
          <w:szCs w:val="28"/>
        </w:rPr>
        <w:t xml:space="preserve">Оценка эффективности </w:t>
      </w:r>
      <w:proofErr w:type="spellStart"/>
      <w:r w:rsidRPr="00430B7F">
        <w:rPr>
          <w:rFonts w:ascii="Times New Roman" w:eastAsia="Times New Roman" w:hAnsi="Times New Roman" w:cs="Times New Roman"/>
          <w:bCs/>
          <w:sz w:val="28"/>
          <w:szCs w:val="28"/>
        </w:rPr>
        <w:t>профориентационной</w:t>
      </w:r>
      <w:proofErr w:type="spellEnd"/>
      <w:r w:rsidRPr="00430B7F">
        <w:rPr>
          <w:rFonts w:ascii="Times New Roman" w:eastAsia="Times New Roman" w:hAnsi="Times New Roman" w:cs="Times New Roman"/>
          <w:bCs/>
          <w:sz w:val="28"/>
          <w:szCs w:val="28"/>
        </w:rPr>
        <w:t xml:space="preserve">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План мероприятий </w:t>
      </w:r>
      <w:proofErr w:type="spellStart"/>
      <w:r>
        <w:rPr>
          <w:rFonts w:ascii="Times New Roman" w:eastAsia="Times New Roman" w:hAnsi="Times New Roman" w:cs="Times New Roman"/>
          <w:bCs/>
          <w:sz w:val="28"/>
          <w:szCs w:val="28"/>
        </w:rPr>
        <w:t>профориентационной</w:t>
      </w:r>
      <w:proofErr w:type="spellEnd"/>
      <w:r>
        <w:rPr>
          <w:rFonts w:ascii="Times New Roman" w:eastAsia="Times New Roman" w:hAnsi="Times New Roman" w:cs="Times New Roman"/>
          <w:bCs/>
          <w:sz w:val="28"/>
          <w:szCs w:val="28"/>
        </w:rPr>
        <w:t xml:space="preserve">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C66097" w:rsidRDefault="00C6609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C66097" w:rsidRDefault="00C6609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lastRenderedPageBreak/>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31054F">
        <w:rPr>
          <w:rFonts w:ascii="Times New Roman" w:eastAsia="Times New Roman" w:hAnsi="Times New Roman" w:cs="Times New Roman"/>
          <w:sz w:val="28"/>
          <w:szCs w:val="28"/>
        </w:rPr>
        <w:t>позволившие бы</w:t>
      </w:r>
      <w:proofErr w:type="gramEnd"/>
      <w:r w:rsidRPr="0031054F">
        <w:rPr>
          <w:rFonts w:ascii="Times New Roman" w:eastAsia="Times New Roman" w:hAnsi="Times New Roman" w:cs="Times New Roman"/>
          <w:sz w:val="28"/>
          <w:szCs w:val="28"/>
        </w:rPr>
        <w:t xml:space="preserve"> им реализовать себя в профессиональном и социальном плане.        </w:t>
      </w:r>
      <w:proofErr w:type="gramStart"/>
      <w:r w:rsidRPr="0031054F">
        <w:rPr>
          <w:rFonts w:ascii="Times New Roman" w:eastAsia="Times New Roman" w:hAnsi="Times New Roman" w:cs="Times New Roman"/>
          <w:sz w:val="28"/>
          <w:szCs w:val="28"/>
        </w:rPr>
        <w:t>Концепция профильного обучения, предложенная Правительством России предполагает</w:t>
      </w:r>
      <w:proofErr w:type="gramEnd"/>
      <w:r w:rsidRPr="0031054F">
        <w:rPr>
          <w:rFonts w:ascii="Times New Roman" w:eastAsia="Times New Roman" w:hAnsi="Times New Roman" w:cs="Times New Roman"/>
          <w:sz w:val="28"/>
          <w:szCs w:val="28"/>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и </w:t>
      </w:r>
      <w:proofErr w:type="gramStart"/>
      <w:r w:rsidRPr="0031054F">
        <w:rPr>
          <w:rFonts w:ascii="Times New Roman" w:eastAsia="Times New Roman" w:hAnsi="Times New Roman" w:cs="Times New Roman"/>
          <w:sz w:val="28"/>
          <w:szCs w:val="28"/>
        </w:rPr>
        <w:t>в достаточной степени необратимый</w:t>
      </w:r>
      <w:proofErr w:type="gramEnd"/>
      <w:r w:rsidRPr="0031054F">
        <w:rPr>
          <w:rFonts w:ascii="Times New Roman" w:eastAsia="Times New Roman" w:hAnsi="Times New Roman" w:cs="Times New Roman"/>
          <w:sz w:val="28"/>
          <w:szCs w:val="28"/>
        </w:rPr>
        <w:t xml:space="preserve">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C66097" w:rsidRDefault="00C66097"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C66097" w:rsidRDefault="00C66097"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C66097" w:rsidRDefault="00C66097"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r w:rsidR="0031054F" w:rsidRPr="00430B7F">
        <w:rPr>
          <w:rFonts w:ascii="Times New Roman" w:eastAsia="Times New Roman" w:hAnsi="Times New Roman" w:cs="Times New Roman"/>
          <w:b/>
          <w:sz w:val="28"/>
          <w:szCs w:val="28"/>
        </w:rPr>
        <w:t>Нормативное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w:t>
      </w:r>
      <w:proofErr w:type="spellStart"/>
      <w:r w:rsidRPr="0031054F">
        <w:rPr>
          <w:rFonts w:ascii="Times New Roman" w:eastAsia="Times New Roman" w:hAnsi="Times New Roman" w:cs="Times New Roman"/>
          <w:sz w:val="28"/>
          <w:szCs w:val="28"/>
        </w:rPr>
        <w:t>многоаспектная</w:t>
      </w:r>
      <w:proofErr w:type="spellEnd"/>
      <w:r w:rsidRPr="0031054F">
        <w:rPr>
          <w:rFonts w:ascii="Times New Roman" w:eastAsia="Times New Roman" w:hAnsi="Times New Roman" w:cs="Times New Roman"/>
          <w:sz w:val="28"/>
          <w:szCs w:val="28"/>
        </w:rPr>
        <w:t xml:space="preserve">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lastRenderedPageBreak/>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roofErr w:type="gramStart"/>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Ответственными за </w:t>
      </w:r>
      <w:proofErr w:type="spellStart"/>
      <w:r w:rsidR="0031054F" w:rsidRPr="0031054F">
        <w:rPr>
          <w:rFonts w:ascii="Times New Roman" w:eastAsia="Times New Roman" w:hAnsi="Times New Roman" w:cs="Times New Roman"/>
          <w:sz w:val="28"/>
          <w:szCs w:val="28"/>
        </w:rPr>
        <w:t>профориентационную</w:t>
      </w:r>
      <w:proofErr w:type="spellEnd"/>
      <w:r w:rsidR="0031054F" w:rsidRPr="0031054F">
        <w:rPr>
          <w:rFonts w:ascii="Times New Roman" w:eastAsia="Times New Roman" w:hAnsi="Times New Roman" w:cs="Times New Roman"/>
          <w:sz w:val="28"/>
          <w:szCs w:val="28"/>
        </w:rPr>
        <w:t xml:space="preserve"> работу в школах являются заместители директоров по воспитательной работе. Помощь классным руководителям в </w:t>
      </w:r>
      <w:r w:rsidR="0031054F" w:rsidRPr="0031054F">
        <w:rPr>
          <w:rFonts w:ascii="Times New Roman" w:eastAsia="Times New Roman" w:hAnsi="Times New Roman" w:cs="Times New Roman"/>
          <w:sz w:val="28"/>
          <w:szCs w:val="28"/>
        </w:rPr>
        <w:lastRenderedPageBreak/>
        <w:t xml:space="preserve">организации этого блока работы также оказывают социальные педагоги, психологи, преподаватели-организаторы ОБЖ, учителя «Технологии». </w:t>
      </w:r>
    </w:p>
    <w:p w:rsid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альной направленности учащихся</w:t>
      </w:r>
      <w:proofErr w:type="gramStart"/>
      <w:r w:rsidR="0004223D">
        <w:rPr>
          <w:rFonts w:ascii="Times New Roman" w:eastAsia="Times New Roman" w:hAnsi="Times New Roman" w:cs="Times New Roman"/>
          <w:sz w:val="28"/>
          <w:szCs w:val="28"/>
        </w:rPr>
        <w:t xml:space="preserve"> .</w:t>
      </w:r>
      <w:proofErr w:type="gramEnd"/>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13"/>
        <w:gridCol w:w="6486"/>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xml:space="preserve">№ </w:t>
            </w:r>
            <w:proofErr w:type="spellStart"/>
            <w:proofErr w:type="gramStart"/>
            <w:r w:rsidRPr="0031054F">
              <w:rPr>
                <w:rFonts w:ascii="Times New Roman" w:eastAsia="Times New Roman" w:hAnsi="Times New Roman" w:cs="Times New Roman"/>
                <w:b/>
                <w:sz w:val="28"/>
                <w:szCs w:val="28"/>
              </w:rPr>
              <w:t>п</w:t>
            </w:r>
            <w:proofErr w:type="spellEnd"/>
            <w:proofErr w:type="gramEnd"/>
            <w:r w:rsidRPr="0031054F">
              <w:rPr>
                <w:rFonts w:ascii="Times New Roman" w:eastAsia="Times New Roman" w:hAnsi="Times New Roman" w:cs="Times New Roman"/>
                <w:b/>
                <w:sz w:val="28"/>
                <w:szCs w:val="28"/>
              </w:rPr>
              <w:t>/</w:t>
            </w:r>
            <w:proofErr w:type="spellStart"/>
            <w:r w:rsidRPr="0031054F">
              <w:rPr>
                <w:rFonts w:ascii="Times New Roman" w:eastAsia="Times New Roman" w:hAnsi="Times New Roman" w:cs="Times New Roman"/>
                <w:b/>
                <w:sz w:val="28"/>
                <w:szCs w:val="28"/>
              </w:rPr>
              <w:t>п</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r w:rsidRPr="0031054F">
              <w:rPr>
                <w:rFonts w:ascii="Times New Roman" w:eastAsia="Times New Roman" w:hAnsi="Times New Roman" w:cs="Times New Roman"/>
                <w:sz w:val="28"/>
                <w:szCs w:val="28"/>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w:t>
      </w:r>
      <w:r w:rsidRPr="0031054F">
        <w:rPr>
          <w:rFonts w:ascii="Times New Roman" w:eastAsia="Times New Roman" w:hAnsi="Times New Roman" w:cs="Times New Roman"/>
          <w:sz w:val="28"/>
          <w:szCs w:val="28"/>
        </w:rPr>
        <w:lastRenderedPageBreak/>
        <w:t xml:space="preserve">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 xml:space="preserve">Координатор </w:t>
      </w:r>
      <w:r w:rsidR="00297FB3">
        <w:rPr>
          <w:rFonts w:ascii="Times New Roman" w:eastAsia="Times New Roman" w:hAnsi="Times New Roman" w:cs="Times New Roman"/>
          <w:b/>
          <w:sz w:val="28"/>
          <w:szCs w:val="28"/>
          <w:u w:val="single"/>
        </w:rPr>
        <w:t>воспитательной работы</w:t>
      </w:r>
      <w:r w:rsidRPr="0031054F">
        <w:rPr>
          <w:rFonts w:ascii="Times New Roman" w:eastAsia="Times New Roman" w:hAnsi="Times New Roman" w:cs="Times New Roman"/>
          <w:b/>
          <w:sz w:val="28"/>
          <w:szCs w:val="28"/>
        </w:rPr>
        <w:t xml:space="preserve"> -</w:t>
      </w:r>
      <w:proofErr w:type="gramStart"/>
      <w:r w:rsidRPr="0031054F">
        <w:rPr>
          <w:rFonts w:ascii="Times New Roman" w:eastAsia="Times New Roman" w:hAnsi="Times New Roman" w:cs="Times New Roman"/>
          <w:b/>
          <w:sz w:val="28"/>
          <w:szCs w:val="28"/>
        </w:rPr>
        <w:t xml:space="preserve">  </w:t>
      </w:r>
      <w:r w:rsidRPr="0031054F">
        <w:rPr>
          <w:rFonts w:ascii="Times New Roman" w:eastAsia="Times New Roman" w:hAnsi="Times New Roman" w:cs="Times New Roman"/>
          <w:b/>
          <w:bCs/>
          <w:i/>
          <w:iCs/>
          <w:sz w:val="28"/>
          <w:szCs w:val="28"/>
        </w:rPr>
        <w:t>,</w:t>
      </w:r>
      <w:proofErr w:type="gramEnd"/>
      <w:r w:rsidRPr="0031054F">
        <w:rPr>
          <w:rFonts w:ascii="Times New Roman" w:eastAsia="Times New Roman" w:hAnsi="Times New Roman" w:cs="Times New Roman"/>
          <w:b/>
          <w:bCs/>
          <w:i/>
          <w:iCs/>
          <w:sz w:val="28"/>
          <w:szCs w:val="28"/>
        </w:rPr>
        <w:t xml:space="preserve"> </w:t>
      </w:r>
      <w:r w:rsidRPr="0031054F">
        <w:rPr>
          <w:rFonts w:ascii="Times New Roman" w:eastAsia="Times New Roman" w:hAnsi="Times New Roman" w:cs="Times New Roman"/>
          <w:bCs/>
          <w:iCs/>
          <w:sz w:val="28"/>
          <w:szCs w:val="28"/>
        </w:rPr>
        <w:t xml:space="preserve">в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w:t>
      </w:r>
      <w:proofErr w:type="gramStart"/>
      <w:r w:rsidRPr="0031054F">
        <w:rPr>
          <w:rFonts w:ascii="Times New Roman" w:eastAsia="Times New Roman" w:hAnsi="Times New Roman" w:cs="Times New Roman"/>
          <w:sz w:val="28"/>
          <w:szCs w:val="28"/>
        </w:rPr>
        <w:t>обучающемуся</w:t>
      </w:r>
      <w:proofErr w:type="gramEnd"/>
      <w:r w:rsidRPr="0031054F">
        <w:rPr>
          <w:rFonts w:ascii="Times New Roman" w:eastAsia="Times New Roman" w:hAnsi="Times New Roman" w:cs="Times New Roman"/>
          <w:sz w:val="28"/>
          <w:szCs w:val="28"/>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proofErr w:type="gramStart"/>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w:t>
      </w:r>
      <w:proofErr w:type="gramStart"/>
      <w:r w:rsidRPr="0031054F">
        <w:rPr>
          <w:rFonts w:ascii="Times New Roman" w:eastAsia="Times New Roman" w:hAnsi="Times New Roman" w:cs="Times New Roman"/>
          <w:sz w:val="28"/>
          <w:szCs w:val="28"/>
        </w:rPr>
        <w:t>выставки книг о профессиях</w:t>
      </w:r>
      <w:proofErr w:type="gramEnd"/>
      <w:r w:rsidRPr="0031054F">
        <w:rPr>
          <w:rFonts w:ascii="Times New Roman" w:eastAsia="Times New Roman" w:hAnsi="Times New Roman" w:cs="Times New Roman"/>
          <w:sz w:val="28"/>
          <w:szCs w:val="28"/>
        </w:rPr>
        <w:t xml:space="preserve">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устраивает </w:t>
      </w:r>
      <w:proofErr w:type="gramStart"/>
      <w:r w:rsidRPr="0031054F">
        <w:rPr>
          <w:rFonts w:ascii="Times New Roman" w:eastAsia="Times New Roman" w:hAnsi="Times New Roman" w:cs="Times New Roman"/>
          <w:sz w:val="28"/>
          <w:szCs w:val="28"/>
        </w:rPr>
        <w:t>выставки литературы о профессиях</w:t>
      </w:r>
      <w:proofErr w:type="gramEnd"/>
      <w:r w:rsidRPr="0031054F">
        <w:rPr>
          <w:rFonts w:ascii="Times New Roman" w:eastAsia="Times New Roman" w:hAnsi="Times New Roman" w:cs="Times New Roman"/>
          <w:sz w:val="28"/>
          <w:szCs w:val="28"/>
        </w:rPr>
        <w:t xml:space="preserve"> по сферам и отраслям (машиностроение, транспорт, строительство, в мире искусства и </w:t>
      </w:r>
      <w:proofErr w:type="spellStart"/>
      <w:r w:rsidRPr="0031054F">
        <w:rPr>
          <w:rFonts w:ascii="Times New Roman" w:eastAsia="Times New Roman" w:hAnsi="Times New Roman" w:cs="Times New Roman"/>
          <w:sz w:val="28"/>
          <w:szCs w:val="28"/>
        </w:rPr>
        <w:t>т.д</w:t>
      </w:r>
      <w:proofErr w:type="spellEnd"/>
      <w:r w:rsidRPr="0031054F">
        <w:rPr>
          <w:rFonts w:ascii="Times New Roman" w:eastAsia="Times New Roman" w:hAnsi="Times New Roman" w:cs="Times New Roman"/>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u w:val="single"/>
        </w:rPr>
      </w:pPr>
      <w:r w:rsidRPr="0031054F">
        <w:rPr>
          <w:rFonts w:ascii="Times New Roman" w:eastAsia="Times New Roman" w:hAnsi="Times New Roman" w:cs="Times New Roman"/>
          <w:b/>
          <w:bCs/>
          <w:i/>
          <w:iCs/>
          <w:sz w:val="28"/>
          <w:szCs w:val="28"/>
          <w:u w:val="single"/>
        </w:rPr>
        <w:t>Медицинский работник:</w:t>
      </w:r>
      <w:r w:rsidRPr="0031054F">
        <w:rPr>
          <w:rFonts w:ascii="Times New Roman" w:eastAsia="Times New Roman" w:hAnsi="Times New Roman" w:cs="Times New Roman"/>
          <w:i/>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с учащимися беседы о взаимосвязи успешности профессиональной карьеры и здоровья человека;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консультации по проблеме влияния состояния здоровья на профессиональную карьеру;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школьному психологу и социальному педагогу в анализе деятельности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430B7F"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К основным </w:t>
      </w:r>
      <w:r w:rsidRPr="0031054F">
        <w:rPr>
          <w:rFonts w:ascii="Times New Roman" w:eastAsia="Times New Roman" w:hAnsi="Times New Roman" w:cs="Times New Roman"/>
          <w:i/>
          <w:iCs/>
          <w:sz w:val="28"/>
          <w:szCs w:val="28"/>
          <w:u w:val="single"/>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наличие у учащегося обоснованного профессионального плана.</w:t>
      </w:r>
      <w:r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31054F">
        <w:rPr>
          <w:rFonts w:ascii="Times New Roman" w:eastAsia="Times New Roman" w:hAnsi="Times New Roman" w:cs="Times New Roman"/>
          <w:sz w:val="28"/>
          <w:szCs w:val="28"/>
        </w:rPr>
        <w:t>Сформированность</w:t>
      </w:r>
      <w:proofErr w:type="spellEnd"/>
      <w:r w:rsidRPr="0031054F">
        <w:rPr>
          <w:rFonts w:ascii="Times New Roman" w:eastAsia="Times New Roman" w:hAnsi="Times New Roman" w:cs="Times New Roman"/>
          <w:sz w:val="28"/>
          <w:szCs w:val="28"/>
        </w:rPr>
        <w:t xml:space="preserve"> </w:t>
      </w:r>
      <w:proofErr w:type="gramStart"/>
      <w:r w:rsidRPr="0031054F">
        <w:rPr>
          <w:rFonts w:ascii="Times New Roman" w:eastAsia="Times New Roman" w:hAnsi="Times New Roman" w:cs="Times New Roman"/>
          <w:sz w:val="28"/>
          <w:szCs w:val="28"/>
        </w:rPr>
        <w:t>последних</w:t>
      </w:r>
      <w:proofErr w:type="gramEnd"/>
      <w:r w:rsidRPr="0031054F">
        <w:rPr>
          <w:rFonts w:ascii="Times New Roman" w:eastAsia="Times New Roman" w:hAnsi="Times New Roman" w:cs="Times New Roman"/>
          <w:sz w:val="28"/>
          <w:szCs w:val="28"/>
        </w:rPr>
        <w:t xml:space="preserve"> — дополнительный критерий обоснованности выбора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31054F">
        <w:rPr>
          <w:rFonts w:ascii="Times New Roman" w:eastAsia="Times New Roman" w:hAnsi="Times New Roman" w:cs="Times New Roman"/>
          <w:i/>
          <w:iCs/>
          <w:sz w:val="28"/>
          <w:szCs w:val="28"/>
          <w:u w:val="single"/>
        </w:rPr>
        <w:t>процессуальных критериев</w:t>
      </w:r>
      <w:r w:rsidRPr="0031054F">
        <w:rPr>
          <w:rFonts w:ascii="Times New Roman" w:eastAsia="Times New Roman" w:hAnsi="Times New Roman" w:cs="Times New Roman"/>
          <w:sz w:val="28"/>
          <w:szCs w:val="28"/>
        </w:rPr>
        <w:t xml:space="preserve">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выделяются следующие: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индивидуальный характер</w:t>
      </w:r>
      <w:r w:rsidRPr="0031054F">
        <w:rPr>
          <w:rFonts w:ascii="Times New Roman" w:eastAsia="Times New Roman" w:hAnsi="Times New Roman" w:cs="Times New Roman"/>
          <w:sz w:val="28"/>
          <w:szCs w:val="28"/>
        </w:rPr>
        <w:t xml:space="preserve"> любого </w:t>
      </w:r>
      <w:proofErr w:type="spellStart"/>
      <w:r w:rsidRPr="0031054F">
        <w:rPr>
          <w:rFonts w:ascii="Times New Roman" w:eastAsia="Times New Roman" w:hAnsi="Times New Roman" w:cs="Times New Roman"/>
          <w:sz w:val="28"/>
          <w:szCs w:val="28"/>
        </w:rPr>
        <w:t>профориентационного</w:t>
      </w:r>
      <w:proofErr w:type="spellEnd"/>
      <w:r w:rsidRPr="0031054F">
        <w:rPr>
          <w:rFonts w:ascii="Times New Roman" w:eastAsia="Times New Roman" w:hAnsi="Times New Roman" w:cs="Times New Roman"/>
          <w:sz w:val="28"/>
          <w:szCs w:val="28"/>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31054F" w:rsidRDefault="0031054F" w:rsidP="0031054F">
      <w:pPr>
        <w:spacing w:line="240" w:lineRule="auto"/>
        <w:ind w:firstLine="709"/>
        <w:contextualSpacing/>
        <w:jc w:val="both"/>
        <w:rPr>
          <w:rFonts w:ascii="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 xml:space="preserve">направленность </w:t>
      </w:r>
      <w:proofErr w:type="spellStart"/>
      <w:r w:rsidRPr="0031054F">
        <w:rPr>
          <w:rFonts w:ascii="Times New Roman" w:eastAsia="Times New Roman" w:hAnsi="Times New Roman" w:cs="Times New Roman"/>
          <w:b/>
          <w:bCs/>
          <w:sz w:val="28"/>
          <w:szCs w:val="28"/>
        </w:rPr>
        <w:t>профориентационных</w:t>
      </w:r>
      <w:proofErr w:type="spellEnd"/>
      <w:r w:rsidRPr="0031054F">
        <w:rPr>
          <w:rFonts w:ascii="Times New Roman" w:eastAsia="Times New Roman" w:hAnsi="Times New Roman" w:cs="Times New Roman"/>
          <w:b/>
          <w:bCs/>
          <w:sz w:val="28"/>
          <w:szCs w:val="28"/>
        </w:rPr>
        <w:t xml:space="preserve">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изменение отношения учащихся к трудовой деятельности по рабочим профессиям и специальностям, востребованным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повысить мотивацию учащихся к труду;</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оказать адресную помощь учащимся  в осознанном выборе будущей профессии;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обучить подростков основным принципам построения профессиональной карьеры и навыкам поведения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сориентировать учащихся на реализацию собственных замыслов в реальных социальных условиях.</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p>
    <w:p w:rsidR="0031054F" w:rsidRPr="00430B7F" w:rsidRDefault="00430B7F" w:rsidP="00430B7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31054F" w:rsidRPr="00430B7F">
        <w:rPr>
          <w:rFonts w:ascii="Times New Roman" w:eastAsia="Times New Roman" w:hAnsi="Times New Roman" w:cs="Times New Roman"/>
          <w:b/>
          <w:sz w:val="28"/>
          <w:szCs w:val="28"/>
        </w:rPr>
        <w:t xml:space="preserve">Сроки реализации Программы: </w:t>
      </w:r>
      <w:r w:rsidRPr="00430B7F">
        <w:rPr>
          <w:rFonts w:ascii="Times New Roman" w:eastAsia="Times New Roman" w:hAnsi="Times New Roman" w:cs="Times New Roman"/>
          <w:b/>
          <w:sz w:val="28"/>
          <w:szCs w:val="28"/>
        </w:rPr>
        <w:t xml:space="preserve"> </w:t>
      </w:r>
      <w:r w:rsidR="000F5984">
        <w:rPr>
          <w:rFonts w:ascii="Times New Roman" w:eastAsia="Times New Roman" w:hAnsi="Times New Roman" w:cs="Times New Roman"/>
          <w:sz w:val="28"/>
          <w:szCs w:val="28"/>
        </w:rPr>
        <w:t>2021 - 2023</w:t>
      </w:r>
      <w:r w:rsidR="0031054F" w:rsidRPr="00430B7F">
        <w:rPr>
          <w:rFonts w:ascii="Times New Roman" w:eastAsia="Times New Roman" w:hAnsi="Times New Roman" w:cs="Times New Roman"/>
          <w:sz w:val="28"/>
          <w:szCs w:val="28"/>
        </w:rPr>
        <w:t xml:space="preserve"> годы</w:t>
      </w:r>
      <w:r w:rsidRPr="00430B7F">
        <w:rPr>
          <w:rFonts w:ascii="Times New Roman" w:eastAsia="Times New Roman" w:hAnsi="Times New Roman" w:cs="Times New Roman"/>
          <w:sz w:val="28"/>
          <w:szCs w:val="28"/>
        </w:rPr>
        <w:t xml:space="preserve">. </w:t>
      </w:r>
    </w:p>
    <w:p w:rsidR="0031054F" w:rsidRDefault="00430B7F"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31054F" w:rsidRPr="0031054F">
        <w:rPr>
          <w:rFonts w:ascii="Times New Roman" w:eastAsia="Times New Roman" w:hAnsi="Times New Roman" w:cs="Times New Roman"/>
          <w:b/>
          <w:bCs/>
          <w:sz w:val="28"/>
          <w:szCs w:val="28"/>
        </w:rPr>
        <w:t>План мероприятий</w:t>
      </w:r>
      <w:r>
        <w:rPr>
          <w:rFonts w:ascii="Times New Roman" w:eastAsia="Times New Roman" w:hAnsi="Times New Roman" w:cs="Times New Roman"/>
          <w:b/>
          <w:bCs/>
          <w:sz w:val="28"/>
          <w:szCs w:val="28"/>
        </w:rPr>
        <w:t xml:space="preserve">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10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6600"/>
        <w:gridCol w:w="1371"/>
        <w:gridCol w:w="2248"/>
      </w:tblGrid>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w:t>
            </w:r>
            <w:proofErr w:type="spellStart"/>
            <w:proofErr w:type="gramStart"/>
            <w:r w:rsidRPr="003C2FE5">
              <w:rPr>
                <w:rFonts w:ascii="Times New Roman" w:eastAsia="Times New Roman" w:hAnsi="Times New Roman" w:cs="Times New Roman"/>
                <w:sz w:val="28"/>
                <w:szCs w:val="28"/>
              </w:rPr>
              <w:t>п</w:t>
            </w:r>
            <w:proofErr w:type="spellEnd"/>
            <w:proofErr w:type="gramEnd"/>
            <w:r w:rsidRPr="003C2FE5">
              <w:rPr>
                <w:rFonts w:ascii="Times New Roman" w:eastAsia="Times New Roman" w:hAnsi="Times New Roman" w:cs="Times New Roman"/>
                <w:sz w:val="28"/>
                <w:szCs w:val="28"/>
              </w:rPr>
              <w:t>/</w:t>
            </w:r>
            <w:proofErr w:type="spellStart"/>
            <w:r w:rsidRPr="003C2FE5">
              <w:rPr>
                <w:rFonts w:ascii="Times New Roman" w:eastAsia="Times New Roman" w:hAnsi="Times New Roman" w:cs="Times New Roman"/>
                <w:sz w:val="28"/>
                <w:szCs w:val="28"/>
              </w:rPr>
              <w:t>п</w:t>
            </w:r>
            <w:proofErr w:type="spellEnd"/>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C66097">
        <w:trPr>
          <w:trHeight w:val="218"/>
        </w:trPr>
        <w:tc>
          <w:tcPr>
            <w:tcW w:w="10858"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6600"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Оформление уголка по профориентации (например, «Твоя профессиональная карьера», «В мире профессий», «Слагаемые выбора профессии»). Регулярное обновление.</w:t>
            </w: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Pr="003C2FE5" w:rsidRDefault="0033072C" w:rsidP="00460883">
            <w:pPr>
              <w:jc w:val="both"/>
              <w:rPr>
                <w:rFonts w:ascii="Times New Roman" w:eastAsia="Times New Roman"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0F5984">
            <w:pPr>
              <w:ind w:right="-1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r w:rsidR="003C2FE5" w:rsidRPr="003C2FE5">
              <w:rPr>
                <w:rFonts w:ascii="Times New Roman" w:eastAsia="Times New Roman" w:hAnsi="Times New Roman" w:cs="Times New Roman"/>
                <w:sz w:val="28"/>
                <w:szCs w:val="28"/>
              </w:rPr>
              <w:t>, руководитель курса по профильному выбору, классные руководители</w:t>
            </w:r>
            <w:r w:rsidR="00C05034">
              <w:rPr>
                <w:rFonts w:ascii="Times New Roman" w:eastAsia="Times New Roman" w:hAnsi="Times New Roman" w:cs="Times New Roman"/>
                <w:sz w:val="28"/>
                <w:szCs w:val="28"/>
              </w:rPr>
              <w:t>, социальный педагог.</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460883">
            <w:pPr>
              <w:ind w:right="-1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классе».  </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460883">
            <w:pPr>
              <w:ind w:right="-1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r w:rsidR="003C2FE5" w:rsidRPr="003C2FE5">
              <w:rPr>
                <w:rFonts w:ascii="Times New Roman" w:eastAsia="Times New Roman" w:hAnsi="Times New Roman" w:cs="Times New Roman"/>
                <w:sz w:val="28"/>
                <w:szCs w:val="28"/>
              </w:rPr>
              <w:t>, классные руководители, психолог</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 и методическими материалами по профориентации.</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0F5984">
            <w:pPr>
              <w:ind w:right="-1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r w:rsidRPr="003C2FE5">
              <w:rPr>
                <w:rFonts w:ascii="Times New Roman" w:eastAsia="Times New Roman" w:hAnsi="Times New Roman" w:cs="Times New Roman"/>
                <w:sz w:val="28"/>
                <w:szCs w:val="28"/>
              </w:rPr>
              <w:t xml:space="preserve"> </w:t>
            </w:r>
            <w:r w:rsidR="003C2FE5" w:rsidRPr="003C2FE5">
              <w:rPr>
                <w:rFonts w:ascii="Times New Roman" w:eastAsia="Times New Roman" w:hAnsi="Times New Roman" w:cs="Times New Roman"/>
                <w:sz w:val="28"/>
                <w:szCs w:val="28"/>
              </w:rPr>
              <w:t xml:space="preserve">библиотекарь, </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Пополнение библиотечного фонда литературой по </w:t>
            </w:r>
            <w:r w:rsidRPr="003C2FE5">
              <w:rPr>
                <w:rFonts w:ascii="Times New Roman" w:eastAsia="Times New Roman" w:hAnsi="Times New Roman" w:cs="Times New Roman"/>
                <w:sz w:val="28"/>
                <w:szCs w:val="28"/>
              </w:rPr>
              <w:lastRenderedPageBreak/>
              <w:t>профориентации.</w:t>
            </w:r>
          </w:p>
          <w:p w:rsidR="003C2FE5" w:rsidRPr="003C2FE5" w:rsidRDefault="003C2FE5" w:rsidP="00460883">
            <w:pPr>
              <w:jc w:val="both"/>
              <w:rPr>
                <w:rFonts w:ascii="Times New Roman" w:eastAsia="Times New Roman" w:hAnsi="Times New Roman" w:cs="Times New Roman"/>
                <w:sz w:val="28"/>
                <w:szCs w:val="28"/>
              </w:rPr>
            </w:pPr>
          </w:p>
          <w:p w:rsidR="003C2FE5" w:rsidRPr="003C2FE5" w:rsidRDefault="003C2FE5" w:rsidP="00460883">
            <w:pPr>
              <w:jc w:val="both"/>
              <w:rPr>
                <w:rFonts w:ascii="Times New Roman" w:eastAsia="Times New Roman"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 xml:space="preserve">В течение </w:t>
            </w:r>
            <w:r w:rsidRPr="003C2FE5">
              <w:rPr>
                <w:rFonts w:ascii="Times New Roman" w:eastAsia="Times New Roman" w:hAnsi="Times New Roman" w:cs="Times New Roman"/>
                <w:sz w:val="28"/>
                <w:szCs w:val="28"/>
              </w:rPr>
              <w:lastRenderedPageBreak/>
              <w:t>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Библиотекарь</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6.</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460883">
            <w:pPr>
              <w:jc w:val="both"/>
              <w:rPr>
                <w:rFonts w:ascii="Times New Roman" w:eastAsia="Times New Roman" w:hAnsi="Times New Roman" w:cs="Times New Roman"/>
                <w:sz w:val="28"/>
                <w:szCs w:val="28"/>
              </w:rPr>
            </w:pP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r w:rsidR="003C2FE5" w:rsidRPr="003C2FE5">
              <w:rPr>
                <w:rFonts w:ascii="Times New Roman" w:eastAsia="Times New Roman" w:hAnsi="Times New Roman" w:cs="Times New Roman"/>
                <w:sz w:val="28"/>
                <w:szCs w:val="28"/>
              </w:rPr>
              <w:t>, классные руководители</w:t>
            </w:r>
            <w:r w:rsidR="003C2FE5">
              <w:rPr>
                <w:rFonts w:ascii="Times New Roman" w:hAnsi="Times New Roman" w:cs="Times New Roman"/>
                <w:sz w:val="28"/>
                <w:szCs w:val="28"/>
              </w:rPr>
              <w:t>.</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hAnsi="Times New Roman" w:cs="Times New Roman"/>
                <w:sz w:val="28"/>
                <w:szCs w:val="28"/>
              </w:rPr>
            </w:pPr>
            <w:r>
              <w:rPr>
                <w:rFonts w:ascii="Times New Roman" w:hAnsi="Times New Roman" w:cs="Times New Roman"/>
                <w:sz w:val="28"/>
                <w:szCs w:val="28"/>
              </w:rPr>
              <w:t>8.</w:t>
            </w:r>
          </w:p>
        </w:tc>
        <w:tc>
          <w:tcPr>
            <w:tcW w:w="6600" w:type="dxa"/>
            <w:tcBorders>
              <w:top w:val="single" w:sz="4" w:space="0" w:color="auto"/>
              <w:left w:val="single" w:sz="4" w:space="0" w:color="auto"/>
              <w:bottom w:val="single" w:sz="4" w:space="0" w:color="auto"/>
              <w:right w:val="single" w:sz="4" w:space="0" w:color="auto"/>
            </w:tcBorders>
          </w:tcPr>
          <w:p w:rsidR="003C2FE5" w:rsidRPr="00291CB5" w:rsidRDefault="00291CB5" w:rsidP="00460883">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253329"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 классные  руководители</w:t>
            </w:r>
          </w:p>
        </w:tc>
      </w:tr>
      <w:tr w:rsidR="00253329"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hAnsi="Times New Roman" w:cs="Times New Roman"/>
                <w:sz w:val="28"/>
                <w:szCs w:val="28"/>
              </w:rPr>
            </w:pPr>
            <w:r>
              <w:rPr>
                <w:rFonts w:ascii="Times New Roman" w:hAnsi="Times New Roman" w:cs="Times New Roman"/>
                <w:sz w:val="28"/>
                <w:szCs w:val="28"/>
              </w:rPr>
              <w:t xml:space="preserve">   9.</w:t>
            </w:r>
          </w:p>
        </w:tc>
        <w:tc>
          <w:tcPr>
            <w:tcW w:w="6600"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p>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r w:rsidR="00291CB5">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 трудовой бригады.</w:t>
            </w:r>
          </w:p>
        </w:tc>
        <w:tc>
          <w:tcPr>
            <w:tcW w:w="1371"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2248" w:type="dxa"/>
            <w:tcBorders>
              <w:top w:val="single" w:sz="4" w:space="0" w:color="auto"/>
              <w:left w:val="single" w:sz="4" w:space="0" w:color="auto"/>
              <w:bottom w:val="single" w:sz="4" w:space="0" w:color="auto"/>
              <w:right w:val="single" w:sz="4" w:space="0" w:color="auto"/>
            </w:tcBorders>
          </w:tcPr>
          <w:p w:rsidR="00253329" w:rsidRDefault="000F598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p>
        </w:tc>
      </w:tr>
      <w:tr w:rsidR="00291CB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291CB5" w:rsidRDefault="00291CB5" w:rsidP="00460883">
            <w:pPr>
              <w:jc w:val="both"/>
              <w:rPr>
                <w:rFonts w:ascii="Times New Roman" w:hAnsi="Times New Roman" w:cs="Times New Roman"/>
                <w:sz w:val="28"/>
                <w:szCs w:val="28"/>
              </w:rPr>
            </w:pPr>
            <w:r>
              <w:rPr>
                <w:rFonts w:ascii="Times New Roman" w:hAnsi="Times New Roman" w:cs="Times New Roman"/>
                <w:sz w:val="28"/>
                <w:szCs w:val="28"/>
              </w:rPr>
              <w:t>10.</w:t>
            </w:r>
          </w:p>
        </w:tc>
        <w:tc>
          <w:tcPr>
            <w:tcW w:w="6600" w:type="dxa"/>
            <w:tcBorders>
              <w:top w:val="single" w:sz="4" w:space="0" w:color="auto"/>
              <w:left w:val="single" w:sz="4" w:space="0" w:color="auto"/>
              <w:bottom w:val="single" w:sz="4" w:space="0" w:color="auto"/>
              <w:right w:val="single" w:sz="4" w:space="0" w:color="auto"/>
            </w:tcBorders>
          </w:tcPr>
          <w:p w:rsidR="00291CB5"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школьном сайте</w:t>
            </w:r>
          </w:p>
        </w:tc>
        <w:tc>
          <w:tcPr>
            <w:tcW w:w="1371"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2248" w:type="dxa"/>
            <w:tcBorders>
              <w:top w:val="single" w:sz="4" w:space="0" w:color="auto"/>
              <w:left w:val="single" w:sz="4" w:space="0" w:color="auto"/>
              <w:bottom w:val="single" w:sz="4" w:space="0" w:color="auto"/>
              <w:right w:val="single" w:sz="4" w:space="0" w:color="auto"/>
            </w:tcBorders>
          </w:tcPr>
          <w:p w:rsidR="00291CB5" w:rsidRDefault="000F5984" w:rsidP="00460883">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за размещение информации</w:t>
            </w:r>
          </w:p>
        </w:tc>
      </w:tr>
      <w:tr w:rsidR="003C2FE5" w:rsidRPr="003C2FE5" w:rsidTr="00C66097">
        <w:trPr>
          <w:trHeight w:val="218"/>
        </w:trPr>
        <w:tc>
          <w:tcPr>
            <w:tcW w:w="10858"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r w:rsidR="003C2FE5" w:rsidRPr="003C2FE5">
              <w:rPr>
                <w:rFonts w:ascii="Times New Roman" w:eastAsia="Times New Roman" w:hAnsi="Times New Roman" w:cs="Times New Roman"/>
                <w:sz w:val="28"/>
                <w:szCs w:val="28"/>
              </w:rPr>
              <w:t>, классные руководители</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0F59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r w:rsidR="003C2FE5" w:rsidRPr="003C2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социальный педагог</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0F5984" w:rsidP="00460883">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r w:rsidR="003C2FE5" w:rsidRPr="003C2FE5">
              <w:rPr>
                <w:rFonts w:ascii="Times New Roman" w:eastAsia="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0F59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r w:rsidR="003C2FE5" w:rsidRPr="003C2FE5">
              <w:rPr>
                <w:rFonts w:ascii="Times New Roman" w:eastAsia="Times New Roman" w:hAnsi="Times New Roman" w:cs="Times New Roman"/>
                <w:sz w:val="28"/>
                <w:szCs w:val="28"/>
              </w:rPr>
              <w:t xml:space="preserve"> </w:t>
            </w:r>
            <w:r w:rsidR="003C2FE5">
              <w:rPr>
                <w:rFonts w:ascii="Times New Roman" w:hAnsi="Times New Roman" w:cs="Times New Roman"/>
                <w:sz w:val="28"/>
                <w:szCs w:val="28"/>
              </w:rPr>
              <w:t>социальный педагог.</w:t>
            </w:r>
          </w:p>
        </w:tc>
      </w:tr>
      <w:tr w:rsidR="003C2FE5" w:rsidRPr="003C2FE5" w:rsidTr="00C66097">
        <w:trPr>
          <w:trHeight w:val="218"/>
        </w:trPr>
        <w:tc>
          <w:tcPr>
            <w:tcW w:w="10858" w:type="dxa"/>
            <w:gridSpan w:val="4"/>
            <w:tcBorders>
              <w:top w:val="single" w:sz="4" w:space="0" w:color="auto"/>
              <w:left w:val="single" w:sz="4" w:space="0" w:color="auto"/>
              <w:bottom w:val="single" w:sz="4" w:space="0" w:color="auto"/>
              <w:right w:val="single" w:sz="4" w:space="0" w:color="auto"/>
            </w:tcBorders>
          </w:tcPr>
          <w:p w:rsidR="003C2FE5" w:rsidRPr="003C2FE5" w:rsidRDefault="00C05034" w:rsidP="00C0503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460883">
            <w:pPr>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Координатор воспитательной работы</w:t>
            </w:r>
            <w:r w:rsidR="003C2FE5" w:rsidRPr="003C2FE5">
              <w:rPr>
                <w:rFonts w:ascii="Times New Roman" w:eastAsia="Times New Roman" w:hAnsi="Times New Roman" w:cs="Times New Roman"/>
                <w:sz w:val="28"/>
                <w:szCs w:val="28"/>
              </w:rPr>
              <w:t>, классные руководители</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0F59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r w:rsidR="003C2FE5" w:rsidRPr="003C2FE5">
              <w:rPr>
                <w:rFonts w:ascii="Times New Roman" w:eastAsia="Times New Roman" w:hAnsi="Times New Roman" w:cs="Times New Roman"/>
                <w:sz w:val="28"/>
                <w:szCs w:val="28"/>
              </w:rPr>
              <w:t xml:space="preserve">, классные руководители, </w:t>
            </w:r>
            <w:r w:rsidR="003C2FE5">
              <w:rPr>
                <w:rFonts w:ascii="Times New Roman" w:hAnsi="Times New Roman" w:cs="Times New Roman"/>
                <w:sz w:val="28"/>
                <w:szCs w:val="28"/>
              </w:rPr>
              <w:t>социальный педагог</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660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371"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3C2FE5" w:rsidRPr="003C2FE5" w:rsidRDefault="000F5984" w:rsidP="000F59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r w:rsidR="003C2FE5" w:rsidRPr="003C2FE5">
              <w:rPr>
                <w:rFonts w:ascii="Times New Roman" w:eastAsia="Times New Roman" w:hAnsi="Times New Roman" w:cs="Times New Roman"/>
                <w:sz w:val="28"/>
                <w:szCs w:val="28"/>
              </w:rPr>
              <w:t>, классные руководители,</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600"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 xml:space="preserve">Родительские собрания в 9 и 11 классах по подготовке к ГИА и ЕГЭ, </w:t>
            </w:r>
          </w:p>
          <w:p w:rsidR="00FA63AD" w:rsidRPr="00FA63AD" w:rsidRDefault="00FA63AD" w:rsidP="00460883">
            <w:pPr>
              <w:jc w:val="both"/>
              <w:rPr>
                <w:rFonts w:ascii="Times New Roman" w:eastAsia="Times New Roman"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декабрь</w:t>
            </w:r>
          </w:p>
        </w:tc>
        <w:tc>
          <w:tcPr>
            <w:tcW w:w="2248"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Администрация школы, классные руководители</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2FE5">
              <w:rPr>
                <w:rFonts w:ascii="Times New Roman" w:eastAsia="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FA63AD" w:rsidRPr="003C2FE5" w:rsidRDefault="00FA63AD" w:rsidP="000F5984">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Классные руководители, </w:t>
            </w:r>
          </w:p>
        </w:tc>
      </w:tr>
      <w:tr w:rsidR="00FA63AD" w:rsidRPr="003C2FE5" w:rsidTr="00C66097">
        <w:trPr>
          <w:trHeight w:val="218"/>
        </w:trPr>
        <w:tc>
          <w:tcPr>
            <w:tcW w:w="10858" w:type="dxa"/>
            <w:gridSpan w:val="4"/>
            <w:tcBorders>
              <w:top w:val="single" w:sz="4" w:space="0" w:color="auto"/>
              <w:left w:val="single" w:sz="4" w:space="0" w:color="auto"/>
              <w:bottom w:val="single" w:sz="4" w:space="0" w:color="auto"/>
              <w:right w:val="single" w:sz="4" w:space="0" w:color="auto"/>
            </w:tcBorders>
          </w:tcPr>
          <w:p w:rsidR="00FA63AD" w:rsidRPr="003C2FE5" w:rsidRDefault="00FA63AD"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lastRenderedPageBreak/>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660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660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года </w:t>
            </w:r>
          </w:p>
        </w:tc>
        <w:tc>
          <w:tcPr>
            <w:tcW w:w="224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Pr>
                <w:rFonts w:ascii="Times New Roman" w:hAnsi="Times New Roman" w:cs="Times New Roman"/>
                <w:sz w:val="28"/>
                <w:szCs w:val="28"/>
              </w:rPr>
              <w:t>, социальный педагог.</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660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Октябрь </w:t>
            </w:r>
          </w:p>
        </w:tc>
        <w:tc>
          <w:tcPr>
            <w:tcW w:w="224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Pr>
                <w:rFonts w:ascii="Times New Roman" w:hAnsi="Times New Roman" w:cs="Times New Roman"/>
                <w:sz w:val="28"/>
                <w:szCs w:val="28"/>
              </w:rPr>
              <w:t>, социальный педагог.</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660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FA63AD" w:rsidRPr="003C2FE5" w:rsidRDefault="000F5984" w:rsidP="00460883">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Классные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руководители</w:t>
            </w:r>
            <w:r w:rsidR="00FA63AD">
              <w:rPr>
                <w:rFonts w:ascii="Times New Roman" w:hAnsi="Times New Roman" w:cs="Times New Roman"/>
                <w:sz w:val="28"/>
                <w:szCs w:val="28"/>
              </w:rPr>
              <w:t>социальный</w:t>
            </w:r>
            <w:proofErr w:type="spellEnd"/>
            <w:r w:rsidR="00FA63AD">
              <w:rPr>
                <w:rFonts w:ascii="Times New Roman" w:hAnsi="Times New Roman" w:cs="Times New Roman"/>
                <w:sz w:val="28"/>
                <w:szCs w:val="28"/>
              </w:rPr>
              <w:t xml:space="preserve"> педагог.</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и проведение встреч с представителями различных профессий.</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8</w:t>
            </w:r>
            <w:r w:rsidRPr="003C2FE5">
              <w:rPr>
                <w:rFonts w:ascii="Times New Roman" w:eastAsia="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портфолио учащегося.</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9</w:t>
            </w:r>
            <w:r w:rsidRPr="003C2FE5">
              <w:rPr>
                <w:rFonts w:ascii="Times New Roman" w:eastAsia="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FA63AD" w:rsidRPr="003C2FE5" w:rsidRDefault="000F5984" w:rsidP="000F59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работы кружков</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00FA63AD" w:rsidRPr="003C2FE5">
              <w:rPr>
                <w:rFonts w:ascii="Times New Roman" w:eastAsia="Times New Roman" w:hAnsi="Times New Roman" w:cs="Times New Roman"/>
                <w:sz w:val="28"/>
                <w:szCs w:val="28"/>
              </w:rPr>
              <w:t>Участие в конкурсах декоративно-прикладного и технического творчества.</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48" w:type="dxa"/>
            <w:tcBorders>
              <w:top w:val="single" w:sz="4" w:space="0" w:color="auto"/>
              <w:left w:val="single" w:sz="4" w:space="0" w:color="auto"/>
              <w:bottom w:val="single" w:sz="4" w:space="0" w:color="auto"/>
              <w:right w:val="single" w:sz="4" w:space="0" w:color="auto"/>
            </w:tcBorders>
          </w:tcPr>
          <w:p w:rsidR="00FA63AD" w:rsidRDefault="000F5984" w:rsidP="000F59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r w:rsidR="00FA63AD" w:rsidRPr="003C2FE5">
              <w:rPr>
                <w:rFonts w:ascii="Times New Roman" w:eastAsia="Times New Roman" w:hAnsi="Times New Roman" w:cs="Times New Roman"/>
                <w:sz w:val="28"/>
                <w:szCs w:val="28"/>
              </w:rPr>
              <w:t xml:space="preserve"> технологии</w:t>
            </w:r>
            <w:proofErr w:type="gramStart"/>
            <w:r w:rsidR="00FA63AD" w:rsidRPr="003C2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
          <w:p w:rsidR="000F5984" w:rsidRPr="003C2FE5" w:rsidRDefault="000F5984" w:rsidP="000F59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w:t>
            </w:r>
          </w:p>
        </w:tc>
      </w:tr>
      <w:tr w:rsidR="00FA63AD" w:rsidRPr="003C2FE5" w:rsidTr="00C66097">
        <w:trPr>
          <w:trHeight w:val="218"/>
        </w:trPr>
        <w:tc>
          <w:tcPr>
            <w:tcW w:w="63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10</w:t>
            </w:r>
            <w:r w:rsidRPr="003C2FE5">
              <w:rPr>
                <w:rFonts w:ascii="Times New Roman" w:eastAsia="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Привлечение учащихся к занятиям в кружках и спортивных секциях в школе  в учреждениях </w:t>
            </w:r>
            <w:r w:rsidRPr="003C2FE5">
              <w:rPr>
                <w:rFonts w:ascii="Times New Roman" w:eastAsia="Times New Roman" w:hAnsi="Times New Roman" w:cs="Times New Roman"/>
                <w:sz w:val="28"/>
                <w:szCs w:val="28"/>
              </w:rPr>
              <w:lastRenderedPageBreak/>
              <w:t>дополнительного образования.</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 xml:space="preserve">В течение </w:t>
            </w:r>
            <w:r w:rsidRPr="003C2FE5">
              <w:rPr>
                <w:rFonts w:ascii="Times New Roman" w:eastAsia="Times New Roman" w:hAnsi="Times New Roman" w:cs="Times New Roman"/>
                <w:sz w:val="28"/>
                <w:szCs w:val="28"/>
              </w:rPr>
              <w:lastRenderedPageBreak/>
              <w:t>года</w:t>
            </w:r>
          </w:p>
        </w:tc>
        <w:tc>
          <w:tcPr>
            <w:tcW w:w="224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 xml:space="preserve">Классные руководители, </w:t>
            </w:r>
          </w:p>
          <w:p w:rsidR="00FA63AD" w:rsidRPr="003C2FE5" w:rsidRDefault="000F598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Координатор воспитательной работы</w:t>
            </w:r>
          </w:p>
        </w:tc>
      </w:tr>
      <w:tr w:rsidR="00FA63AD" w:rsidRPr="003C2FE5" w:rsidTr="00C66097">
        <w:trPr>
          <w:trHeight w:val="1221"/>
        </w:trPr>
        <w:tc>
          <w:tcPr>
            <w:tcW w:w="639" w:type="dxa"/>
            <w:tcBorders>
              <w:top w:val="single" w:sz="4" w:space="0" w:color="auto"/>
              <w:left w:val="single" w:sz="4" w:space="0" w:color="auto"/>
              <w:bottom w:val="single" w:sz="4" w:space="0" w:color="auto"/>
              <w:right w:val="single" w:sz="4" w:space="0" w:color="auto"/>
            </w:tcBorders>
          </w:tcPr>
          <w:p w:rsidR="00FA63AD" w:rsidRDefault="000F5984" w:rsidP="00460883">
            <w:pPr>
              <w:jc w:val="both"/>
              <w:rPr>
                <w:rFonts w:ascii="Times New Roman" w:hAnsi="Times New Roman" w:cs="Times New Roman"/>
                <w:sz w:val="28"/>
                <w:szCs w:val="28"/>
              </w:rPr>
            </w:pPr>
            <w:r>
              <w:rPr>
                <w:rFonts w:ascii="Times New Roman" w:hAnsi="Times New Roman" w:cs="Times New Roman"/>
                <w:sz w:val="28"/>
                <w:szCs w:val="28"/>
              </w:rPr>
              <w:lastRenderedPageBreak/>
              <w:t>11</w:t>
            </w:r>
            <w:r w:rsidR="00FA63AD">
              <w:rPr>
                <w:rFonts w:ascii="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 игры «жизнедеятельности»: «День самоуправления в школе»</w:t>
            </w:r>
            <w:r>
              <w:rPr>
                <w:rFonts w:ascii="Times New Roman" w:hAnsi="Times New Roman" w:cs="Times New Roman"/>
                <w:sz w:val="28"/>
                <w:szCs w:val="28"/>
              </w:rPr>
              <w:t>.</w:t>
            </w:r>
          </w:p>
        </w:tc>
        <w:tc>
          <w:tcPr>
            <w:tcW w:w="1371"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октябре</w:t>
            </w:r>
          </w:p>
        </w:tc>
        <w:tc>
          <w:tcPr>
            <w:tcW w:w="2248" w:type="dxa"/>
            <w:tcBorders>
              <w:top w:val="single" w:sz="4" w:space="0" w:color="auto"/>
              <w:left w:val="single" w:sz="4" w:space="0" w:color="auto"/>
              <w:bottom w:val="single" w:sz="4" w:space="0" w:color="auto"/>
              <w:right w:val="single" w:sz="4" w:space="0" w:color="auto"/>
            </w:tcBorders>
          </w:tcPr>
          <w:p w:rsidR="00FA63AD" w:rsidRPr="003C2FE5" w:rsidRDefault="000F598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воспитательной работы</w:t>
            </w:r>
            <w:r w:rsidR="00FA63AD">
              <w:rPr>
                <w:rFonts w:ascii="Times New Roman" w:eastAsia="Times New Roman" w:hAnsi="Times New Roman" w:cs="Times New Roman"/>
                <w:sz w:val="28"/>
                <w:szCs w:val="28"/>
              </w:rPr>
              <w:t>.</w:t>
            </w:r>
          </w:p>
        </w:tc>
      </w:tr>
      <w:tr w:rsidR="00FA63AD" w:rsidRPr="003C2FE5" w:rsidTr="00C66097">
        <w:trPr>
          <w:trHeight w:val="2340"/>
        </w:trPr>
        <w:tc>
          <w:tcPr>
            <w:tcW w:w="639" w:type="dxa"/>
            <w:tcBorders>
              <w:top w:val="single" w:sz="4" w:space="0" w:color="auto"/>
              <w:left w:val="single" w:sz="4" w:space="0" w:color="auto"/>
              <w:bottom w:val="single" w:sz="4" w:space="0" w:color="auto"/>
              <w:right w:val="single" w:sz="4" w:space="0" w:color="auto"/>
            </w:tcBorders>
          </w:tcPr>
          <w:p w:rsidR="00FA63AD" w:rsidRDefault="000F5984" w:rsidP="00460883">
            <w:pPr>
              <w:jc w:val="both"/>
              <w:rPr>
                <w:rFonts w:ascii="Times New Roman" w:hAnsi="Times New Roman" w:cs="Times New Roman"/>
                <w:sz w:val="28"/>
                <w:szCs w:val="28"/>
              </w:rPr>
            </w:pPr>
            <w:r>
              <w:rPr>
                <w:rFonts w:ascii="Times New Roman" w:hAnsi="Times New Roman" w:cs="Times New Roman"/>
                <w:sz w:val="28"/>
                <w:szCs w:val="28"/>
              </w:rPr>
              <w:t>12</w:t>
            </w:r>
            <w:r w:rsidR="00FA63AD">
              <w:rPr>
                <w:rFonts w:ascii="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371"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 плану воспитательной работы.</w:t>
            </w:r>
          </w:p>
        </w:tc>
        <w:tc>
          <w:tcPr>
            <w:tcW w:w="2248"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Социальный педагог, классные руководители, учитель </w:t>
            </w:r>
            <w:proofErr w:type="gramStart"/>
            <w:r>
              <w:rPr>
                <w:rFonts w:ascii="Times New Roman" w:eastAsia="Times New Roman" w:hAnsi="Times New Roman" w:cs="Times New Roman"/>
                <w:sz w:val="28"/>
                <w:szCs w:val="28"/>
              </w:rPr>
              <w:t>ИЗО</w:t>
            </w:r>
            <w:proofErr w:type="gramEnd"/>
            <w:r>
              <w:rPr>
                <w:rFonts w:ascii="Times New Roman" w:eastAsia="Times New Roman" w:hAnsi="Times New Roman" w:cs="Times New Roman"/>
                <w:sz w:val="28"/>
                <w:szCs w:val="28"/>
              </w:rPr>
              <w:t>.</w:t>
            </w:r>
          </w:p>
        </w:tc>
      </w:tr>
      <w:tr w:rsidR="00FA63AD" w:rsidRPr="003C2FE5" w:rsidTr="00C66097">
        <w:trPr>
          <w:trHeight w:val="1940"/>
        </w:trPr>
        <w:tc>
          <w:tcPr>
            <w:tcW w:w="639" w:type="dxa"/>
            <w:tcBorders>
              <w:top w:val="single" w:sz="4" w:space="0" w:color="auto"/>
              <w:left w:val="single" w:sz="4" w:space="0" w:color="auto"/>
              <w:bottom w:val="single" w:sz="4" w:space="0" w:color="auto"/>
              <w:right w:val="single" w:sz="4" w:space="0" w:color="auto"/>
            </w:tcBorders>
          </w:tcPr>
          <w:p w:rsidR="00FA63AD" w:rsidRDefault="000F5984" w:rsidP="00460883">
            <w:pPr>
              <w:jc w:val="both"/>
              <w:rPr>
                <w:rFonts w:ascii="Times New Roman" w:hAnsi="Times New Roman" w:cs="Times New Roman"/>
                <w:sz w:val="28"/>
                <w:szCs w:val="28"/>
              </w:rPr>
            </w:pPr>
            <w:r>
              <w:rPr>
                <w:rFonts w:ascii="Times New Roman" w:hAnsi="Times New Roman" w:cs="Times New Roman"/>
                <w:sz w:val="28"/>
                <w:szCs w:val="28"/>
              </w:rPr>
              <w:t>13</w:t>
            </w:r>
            <w:r w:rsidR="00FA63AD">
              <w:rPr>
                <w:rFonts w:ascii="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FA63AD"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в рамках программы «Технология».</w:t>
            </w:r>
          </w:p>
        </w:tc>
        <w:tc>
          <w:tcPr>
            <w:tcW w:w="1371"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2248"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p>
        </w:tc>
      </w:tr>
      <w:tr w:rsidR="0033072C" w:rsidRPr="003C2FE5" w:rsidTr="00C66097">
        <w:trPr>
          <w:trHeight w:val="1941"/>
        </w:trPr>
        <w:tc>
          <w:tcPr>
            <w:tcW w:w="639" w:type="dxa"/>
            <w:tcBorders>
              <w:top w:val="single" w:sz="4" w:space="0" w:color="auto"/>
              <w:left w:val="single" w:sz="4" w:space="0" w:color="auto"/>
              <w:bottom w:val="single" w:sz="4" w:space="0" w:color="auto"/>
              <w:right w:val="single" w:sz="4" w:space="0" w:color="auto"/>
            </w:tcBorders>
          </w:tcPr>
          <w:p w:rsidR="0033072C" w:rsidRDefault="000F5984" w:rsidP="00460883">
            <w:pPr>
              <w:jc w:val="both"/>
              <w:rPr>
                <w:rFonts w:ascii="Times New Roman" w:hAnsi="Times New Roman" w:cs="Times New Roman"/>
                <w:sz w:val="28"/>
                <w:szCs w:val="28"/>
              </w:rPr>
            </w:pPr>
            <w:r>
              <w:rPr>
                <w:rFonts w:ascii="Times New Roman" w:hAnsi="Times New Roman" w:cs="Times New Roman"/>
                <w:sz w:val="28"/>
                <w:szCs w:val="28"/>
              </w:rPr>
              <w:t>14</w:t>
            </w:r>
            <w:r w:rsidR="0033072C">
              <w:rPr>
                <w:rFonts w:ascii="Times New Roman" w:hAnsi="Times New Roman" w:cs="Times New Roman"/>
                <w:sz w:val="28"/>
                <w:szCs w:val="28"/>
              </w:rPr>
              <w:t>.</w:t>
            </w:r>
          </w:p>
        </w:tc>
        <w:tc>
          <w:tcPr>
            <w:tcW w:w="660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«Дневников самоопределения по профориентации».</w:t>
            </w:r>
          </w:p>
        </w:tc>
        <w:tc>
          <w:tcPr>
            <w:tcW w:w="1371"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2248"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 социальный педагог.</w:t>
            </w:r>
          </w:p>
        </w:tc>
      </w:tr>
    </w:tbl>
    <w:p w:rsidR="000F5984" w:rsidRDefault="000F5984" w:rsidP="00430B7F">
      <w:pPr>
        <w:spacing w:line="240" w:lineRule="auto"/>
        <w:contextualSpacing/>
        <w:jc w:val="both"/>
        <w:rPr>
          <w:rFonts w:ascii="Times New Roman" w:eastAsia="Times New Roman" w:hAnsi="Times New Roman" w:cs="Times New Roman"/>
          <w:b/>
          <w:bCs/>
          <w:sz w:val="28"/>
          <w:szCs w:val="28"/>
        </w:rPr>
      </w:pPr>
    </w:p>
    <w:p w:rsidR="000F5984" w:rsidRDefault="000F5984" w:rsidP="00430B7F">
      <w:pPr>
        <w:spacing w:line="240" w:lineRule="auto"/>
        <w:contextualSpacing/>
        <w:jc w:val="both"/>
        <w:rPr>
          <w:rFonts w:ascii="Times New Roman" w:eastAsia="Times New Roman" w:hAnsi="Times New Roman" w:cs="Times New Roman"/>
          <w:b/>
          <w:bCs/>
          <w:sz w:val="28"/>
          <w:szCs w:val="28"/>
        </w:rPr>
      </w:pPr>
    </w:p>
    <w:p w:rsidR="000F5984" w:rsidRDefault="000F5984" w:rsidP="00430B7F">
      <w:pPr>
        <w:spacing w:line="240" w:lineRule="auto"/>
        <w:contextualSpacing/>
        <w:jc w:val="both"/>
        <w:rPr>
          <w:rFonts w:ascii="Times New Roman" w:eastAsia="Times New Roman" w:hAnsi="Times New Roman" w:cs="Times New Roman"/>
          <w:b/>
          <w:bCs/>
          <w:sz w:val="28"/>
          <w:szCs w:val="28"/>
        </w:rPr>
      </w:pPr>
    </w:p>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lastRenderedPageBreak/>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1054F" w:rsidRDefault="0031054F" w:rsidP="00430B7F">
      <w:pPr>
        <w:spacing w:line="240" w:lineRule="auto"/>
        <w:contextualSpacing/>
        <w:jc w:val="both"/>
        <w:rPr>
          <w:rFonts w:ascii="Times New Roman" w:eastAsia="Times New Roman" w:hAnsi="Times New Roman" w:cs="Times New Roman"/>
          <w:b/>
          <w:bCs/>
          <w:sz w:val="28"/>
          <w:szCs w:val="28"/>
        </w:rPr>
      </w:pPr>
    </w:p>
    <w:p w:rsidR="00D52613" w:rsidRDefault="00D52613" w:rsidP="00430B7F">
      <w:pPr>
        <w:spacing w:line="240" w:lineRule="auto"/>
        <w:contextualSpacing/>
        <w:jc w:val="both"/>
        <w:rPr>
          <w:rFonts w:ascii="Times New Roman" w:eastAsia="Times New Roman" w:hAnsi="Times New Roman" w:cs="Times New Roman"/>
          <w:b/>
          <w:bCs/>
          <w:sz w:val="28"/>
          <w:szCs w:val="28"/>
        </w:rPr>
      </w:pPr>
    </w:p>
    <w:p w:rsidR="000F5984" w:rsidRDefault="000F5984" w:rsidP="00430B7F">
      <w:pPr>
        <w:spacing w:line="240" w:lineRule="auto"/>
        <w:contextualSpacing/>
        <w:jc w:val="both"/>
        <w:rPr>
          <w:rFonts w:ascii="Times New Roman" w:eastAsia="Times New Roman" w:hAnsi="Times New Roman" w:cs="Times New Roman"/>
          <w:b/>
          <w:bCs/>
          <w:sz w:val="28"/>
          <w:szCs w:val="28"/>
        </w:rPr>
      </w:pPr>
    </w:p>
    <w:p w:rsidR="000F5984" w:rsidRPr="00430B7F" w:rsidRDefault="000F5984" w:rsidP="00430B7F">
      <w:pPr>
        <w:spacing w:line="240" w:lineRule="auto"/>
        <w:contextualSpacing/>
        <w:jc w:val="both"/>
        <w:rPr>
          <w:rFonts w:ascii="Times New Roman" w:eastAsia="Times New Roman" w:hAnsi="Times New Roman" w:cs="Times New Roman"/>
          <w:b/>
          <w:bCs/>
          <w:sz w:val="28"/>
          <w:szCs w:val="28"/>
        </w:rPr>
      </w:pPr>
    </w:p>
    <w:p w:rsidR="000E5769" w:rsidRDefault="001E6FC7" w:rsidP="00430B7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13. Список литературы:</w:t>
      </w:r>
    </w:p>
    <w:p w:rsidR="00A6224D" w:rsidRDefault="00A6224D" w:rsidP="00430B7F">
      <w:pPr>
        <w:spacing w:line="240" w:lineRule="auto"/>
        <w:contextualSpacing/>
        <w:jc w:val="both"/>
        <w:rPr>
          <w:rFonts w:ascii="Times New Roman" w:hAnsi="Times New Roman" w:cs="Times New Roman"/>
          <w:b/>
          <w:sz w:val="28"/>
          <w:szCs w:val="28"/>
        </w:rPr>
      </w:pPr>
    </w:p>
    <w:p w:rsidR="001E6FC7" w:rsidRPr="00A6224D" w:rsidRDefault="001E6FC7"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1.</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xml:space="preserve">, Г.В. Секреты выбора профессии, или Путеводитель выпускника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2.</w:t>
      </w:r>
      <w:r w:rsidRPr="00A6224D">
        <w:rPr>
          <w:rFonts w:ascii="Times New Roman" w:hAnsi="Times New Roman" w:cs="Times New Roman"/>
          <w:sz w:val="28"/>
          <w:szCs w:val="28"/>
        </w:rPr>
        <w:t xml:space="preserve">Резапкина, Г.В. Отбор в профильные классы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w:t>
      </w:r>
      <w:r w:rsidRPr="00A6224D">
        <w:rPr>
          <w:rFonts w:ascii="Times New Roman" w:hAnsi="Times New Roman" w:cs="Times New Roman"/>
          <w:sz w:val="28"/>
          <w:szCs w:val="28"/>
        </w:rPr>
        <w:t>Кухарчук, А.М. Человек и его профессия: учебное пособие / </w:t>
      </w:r>
      <w:proofErr w:type="spellStart"/>
      <w:r w:rsidRPr="00A6224D">
        <w:rPr>
          <w:rFonts w:ascii="Times New Roman" w:hAnsi="Times New Roman" w:cs="Times New Roman"/>
          <w:sz w:val="28"/>
          <w:szCs w:val="28"/>
        </w:rPr>
        <w:t>А.М.Кухарчук</w:t>
      </w:r>
      <w:proofErr w:type="spellEnd"/>
      <w:r w:rsidRPr="00A6224D">
        <w:rPr>
          <w:rFonts w:ascii="Times New Roman" w:hAnsi="Times New Roman" w:cs="Times New Roman"/>
          <w:sz w:val="28"/>
          <w:szCs w:val="28"/>
        </w:rPr>
        <w:t>. – Мн., Современное слово, 2006.</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Pr="00A6224D">
        <w:rPr>
          <w:rFonts w:ascii="Times New Roman" w:hAnsi="Times New Roman" w:cs="Times New Roman"/>
          <w:sz w:val="28"/>
          <w:szCs w:val="28"/>
        </w:rPr>
        <w:t>Прошицкая. Е.Н. Выбирайте профессию: учеб</w:t>
      </w:r>
      <w:proofErr w:type="gramStart"/>
      <w:r w:rsidRPr="00A6224D">
        <w:rPr>
          <w:rFonts w:ascii="Times New Roman" w:hAnsi="Times New Roman" w:cs="Times New Roman"/>
          <w:sz w:val="28"/>
          <w:szCs w:val="28"/>
        </w:rPr>
        <w:t>.</w:t>
      </w:r>
      <w:proofErr w:type="gramEnd"/>
      <w:r w:rsidRPr="00A6224D">
        <w:rPr>
          <w:rFonts w:ascii="Times New Roman" w:hAnsi="Times New Roman" w:cs="Times New Roman"/>
          <w:sz w:val="28"/>
          <w:szCs w:val="28"/>
        </w:rPr>
        <w:t xml:space="preserve"> </w:t>
      </w:r>
      <w:proofErr w:type="gramStart"/>
      <w:r w:rsidRPr="00A6224D">
        <w:rPr>
          <w:rFonts w:ascii="Times New Roman" w:hAnsi="Times New Roman" w:cs="Times New Roman"/>
          <w:sz w:val="28"/>
          <w:szCs w:val="28"/>
        </w:rPr>
        <w:t>п</w:t>
      </w:r>
      <w:proofErr w:type="gramEnd"/>
      <w:r w:rsidRPr="00A6224D">
        <w:rPr>
          <w:rFonts w:ascii="Times New Roman" w:hAnsi="Times New Roman" w:cs="Times New Roman"/>
          <w:sz w:val="28"/>
          <w:szCs w:val="28"/>
        </w:rPr>
        <w:t xml:space="preserve">особие для ст. </w:t>
      </w:r>
      <w:proofErr w:type="spellStart"/>
      <w:r w:rsidRPr="00A6224D">
        <w:rPr>
          <w:rFonts w:ascii="Times New Roman" w:hAnsi="Times New Roman" w:cs="Times New Roman"/>
          <w:sz w:val="28"/>
          <w:szCs w:val="28"/>
        </w:rPr>
        <w:t>кл</w:t>
      </w:r>
      <w:proofErr w:type="spellEnd"/>
      <w:r w:rsidRPr="00A6224D">
        <w:rPr>
          <w:rFonts w:ascii="Times New Roman" w:hAnsi="Times New Roman" w:cs="Times New Roman"/>
          <w:sz w:val="28"/>
          <w:szCs w:val="28"/>
        </w:rPr>
        <w:t xml:space="preserve">. сред. </w:t>
      </w:r>
      <w:proofErr w:type="spellStart"/>
      <w:r w:rsidRPr="00A6224D">
        <w:rPr>
          <w:rFonts w:ascii="Times New Roman" w:hAnsi="Times New Roman" w:cs="Times New Roman"/>
          <w:sz w:val="28"/>
          <w:szCs w:val="28"/>
        </w:rPr>
        <w:t>шк</w:t>
      </w:r>
      <w:proofErr w:type="spellEnd"/>
      <w:r w:rsidRPr="00A6224D">
        <w:rPr>
          <w:rFonts w:ascii="Times New Roman" w:hAnsi="Times New Roman" w:cs="Times New Roman"/>
          <w:sz w:val="28"/>
          <w:szCs w:val="28"/>
        </w:rPr>
        <w:t xml:space="preserve">. / </w:t>
      </w:r>
      <w:proofErr w:type="spellStart"/>
      <w:r w:rsidRPr="00A6224D">
        <w:rPr>
          <w:rFonts w:ascii="Times New Roman" w:hAnsi="Times New Roman" w:cs="Times New Roman"/>
          <w:sz w:val="28"/>
          <w:szCs w:val="28"/>
        </w:rPr>
        <w:t>Е.Н.Прошицкая</w:t>
      </w:r>
      <w:proofErr w:type="spellEnd"/>
      <w:r w:rsidRPr="00A6224D">
        <w:rPr>
          <w:rFonts w:ascii="Times New Roman" w:hAnsi="Times New Roman" w:cs="Times New Roman"/>
          <w:sz w:val="28"/>
          <w:szCs w:val="28"/>
        </w:rPr>
        <w:t>. – М.: Просвещение, 1991.</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5.</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xml:space="preserve">, О.А. Профессиональная ориентация учащихся / О.А.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 Мн.: ИООО «</w:t>
      </w:r>
      <w:proofErr w:type="spellStart"/>
      <w:r w:rsidRPr="00A6224D">
        <w:rPr>
          <w:rFonts w:ascii="Times New Roman" w:hAnsi="Times New Roman" w:cs="Times New Roman"/>
          <w:sz w:val="28"/>
          <w:szCs w:val="28"/>
        </w:rPr>
        <w:t>Красико-Принт</w:t>
      </w:r>
      <w:proofErr w:type="spellEnd"/>
      <w:r w:rsidRPr="00A6224D">
        <w:rPr>
          <w:rFonts w:ascii="Times New Roman" w:hAnsi="Times New Roman" w:cs="Times New Roman"/>
          <w:sz w:val="28"/>
          <w:szCs w:val="28"/>
        </w:rPr>
        <w:t>», 2004.</w:t>
      </w:r>
    </w:p>
    <w:p w:rsidR="00281F18" w:rsidRP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Организация профориентации в общеобразовательной школе. Профессиональное просвещение в 9-11 классах.,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 2007 г.</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D52613" w:rsidRDefault="00D52613"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D52613" w:rsidRDefault="00D52613"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D52613" w:rsidRDefault="00D52613"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w:t>
      </w:r>
      <w:proofErr w:type="gramStart"/>
      <w:r w:rsidRPr="0095356F">
        <w:rPr>
          <w:b/>
          <w:snapToGrid w:val="0"/>
          <w:sz w:val="28"/>
          <w:szCs w:val="28"/>
        </w:rPr>
        <w:t xml:space="preserve">ДИФФЕРЕНЦИАЛЬНО - </w:t>
      </w:r>
      <w:r>
        <w:rPr>
          <w:b/>
          <w:snapToGrid w:val="0"/>
          <w:sz w:val="28"/>
          <w:szCs w:val="28"/>
        </w:rPr>
        <w:t>ДИАГНОСТИЧЕСКИЙ</w:t>
      </w:r>
      <w:proofErr w:type="gramEnd"/>
      <w:r>
        <w:rPr>
          <w:b/>
          <w:snapToGrid w:val="0"/>
          <w:sz w:val="28"/>
          <w:szCs w:val="28"/>
        </w:rPr>
        <w:t xml:space="preserve">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Pr>
          <w:snapToGrid w:val="0"/>
          <w:sz w:val="28"/>
          <w:szCs w:val="28"/>
        </w:rPr>
        <w:t>Возможно</w:t>
      </w:r>
      <w:proofErr w:type="gramEnd"/>
      <w:r>
        <w:rPr>
          <w:snapToGrid w:val="0"/>
          <w:sz w:val="28"/>
          <w:szCs w:val="28"/>
        </w:rPr>
        <w:t xml:space="preserve">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 xml:space="preserve">Текст </w:t>
      </w:r>
      <w:proofErr w:type="spellStart"/>
      <w:r w:rsidRPr="0095356F">
        <w:rPr>
          <w:b/>
          <w:snapToGrid w:val="0"/>
          <w:sz w:val="28"/>
          <w:szCs w:val="28"/>
        </w:rPr>
        <w:t>опросника</w:t>
      </w:r>
      <w:proofErr w:type="spellEnd"/>
    </w:p>
    <w:tbl>
      <w:tblP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007"/>
        <w:gridCol w:w="5086"/>
      </w:tblGrid>
      <w:tr w:rsidR="00A6224D" w:rsidRPr="0095356F" w:rsidTr="00D52613">
        <w:trPr>
          <w:trHeight w:val="145"/>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следить, регулировать)</w:t>
            </w:r>
          </w:p>
        </w:tc>
      </w:tr>
      <w:tr w:rsidR="00A6224D" w:rsidRPr="0095356F" w:rsidTr="00D52613">
        <w:trPr>
          <w:trHeight w:val="145"/>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D52613">
        <w:trPr>
          <w:trHeight w:val="145"/>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D52613">
        <w:trPr>
          <w:trHeight w:val="145"/>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w:t>
            </w:r>
            <w:proofErr w:type="gramStart"/>
            <w:r w:rsidRPr="0095356F">
              <w:rPr>
                <w:rFonts w:ascii="Times New Roman" w:hAnsi="Times New Roman" w:cs="Times New Roman"/>
                <w:snapToGrid w:val="0"/>
                <w:sz w:val="28"/>
                <w:szCs w:val="28"/>
              </w:rPr>
              <w:t>.п</w:t>
            </w:r>
            <w:proofErr w:type="spellEnd"/>
            <w:proofErr w:type="gramEnd"/>
            <w:r w:rsidRPr="0095356F">
              <w:rPr>
                <w:rFonts w:ascii="Times New Roman" w:hAnsi="Times New Roman" w:cs="Times New Roman"/>
                <w:snapToGrid w:val="0"/>
                <w:sz w:val="28"/>
                <w:szCs w:val="28"/>
              </w:rPr>
              <w:t>)</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D52613">
        <w:trPr>
          <w:trHeight w:val="145"/>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пьесы, концерты)</w:t>
            </w:r>
          </w:p>
        </w:tc>
      </w:tr>
      <w:tr w:rsidR="00A6224D" w:rsidRPr="0095356F" w:rsidTr="00D52613">
        <w:trPr>
          <w:trHeight w:val="145"/>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младших) в выполнении каких-либо действий ( трудовых, учебных, спортивных)</w:t>
            </w:r>
          </w:p>
        </w:tc>
      </w:tr>
      <w:tr w:rsidR="00A6224D" w:rsidRPr="0095356F" w:rsidTr="00D52613">
        <w:trPr>
          <w:trHeight w:val="145"/>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грузовым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подъемным или транспортным средством – подъемным краном, трактором, тепловозом).</w:t>
            </w:r>
          </w:p>
        </w:tc>
      </w:tr>
      <w:tr w:rsidR="00A6224D" w:rsidRPr="0095356F" w:rsidTr="00D52613">
        <w:trPr>
          <w:trHeight w:val="145"/>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8а</w:t>
            </w:r>
            <w:proofErr w:type="gramStart"/>
            <w:r w:rsidRPr="0095356F">
              <w:rPr>
                <w:rFonts w:ascii="Times New Roman" w:hAnsi="Times New Roman" w:cs="Times New Roman"/>
                <w:snapToGrid w:val="0"/>
                <w:sz w:val="28"/>
                <w:szCs w:val="28"/>
              </w:rPr>
              <w:t>.С</w:t>
            </w:r>
            <w:proofErr w:type="gramEnd"/>
            <w:r w:rsidRPr="0095356F">
              <w:rPr>
                <w:rFonts w:ascii="Times New Roman" w:hAnsi="Times New Roman" w:cs="Times New Roman"/>
                <w:snapToGrid w:val="0"/>
                <w:sz w:val="28"/>
                <w:szCs w:val="28"/>
              </w:rPr>
              <w:t>ообщать, разъяснять людям нужные им сведения (в справочном бюро, на экскурсии и т.д.)</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8б. Оформлять выставки, витрины (или участвовать в подготовке пьес, концертов)</w:t>
            </w:r>
          </w:p>
        </w:tc>
      </w:tr>
      <w:tr w:rsidR="00A6224D" w:rsidRPr="0095356F" w:rsidTr="00D52613">
        <w:trPr>
          <w:trHeight w:val="145"/>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9а. Ремонтировать вещи, изделия (одежду, технику), жилище</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D52613">
        <w:trPr>
          <w:trHeight w:val="145"/>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D52613">
        <w:trPr>
          <w:trHeight w:val="145"/>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11б. Конструировать, проектировать новые виды промышленных изделий </w:t>
            </w:r>
            <w:r w:rsidRPr="0095356F">
              <w:rPr>
                <w:rFonts w:ascii="Times New Roman" w:hAnsi="Times New Roman" w:cs="Times New Roman"/>
                <w:snapToGrid w:val="0"/>
                <w:sz w:val="28"/>
                <w:szCs w:val="28"/>
              </w:rPr>
              <w:lastRenderedPageBreak/>
              <w:t>(машины, одежду, дома, продукты питания и т.п.)</w:t>
            </w:r>
          </w:p>
        </w:tc>
      </w:tr>
      <w:tr w:rsidR="00A6224D" w:rsidRPr="0095356F" w:rsidTr="00D52613">
        <w:trPr>
          <w:trHeight w:val="1280"/>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12а. Разбирать споры, ссоры между людьми, убеждать, разъяснять, наказывать, поощрять</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D52613">
        <w:trPr>
          <w:trHeight w:val="964"/>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D52613">
        <w:trPr>
          <w:trHeight w:val="964"/>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D52613">
        <w:trPr>
          <w:trHeight w:val="1280"/>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w:t>
            </w:r>
            <w:proofErr w:type="gramStart"/>
            <w:r w:rsidRPr="0095356F">
              <w:rPr>
                <w:rFonts w:ascii="Times New Roman" w:hAnsi="Times New Roman" w:cs="Times New Roman"/>
                <w:snapToGrid w:val="0"/>
                <w:sz w:val="28"/>
                <w:szCs w:val="28"/>
              </w:rPr>
              <w:t>наблюдаемые</w:t>
            </w:r>
            <w:proofErr w:type="gramEnd"/>
            <w:r w:rsidRPr="0095356F">
              <w:rPr>
                <w:rFonts w:ascii="Times New Roman" w:hAnsi="Times New Roman" w:cs="Times New Roman"/>
                <w:snapToGrid w:val="0"/>
                <w:sz w:val="28"/>
                <w:szCs w:val="28"/>
              </w:rPr>
              <w:t xml:space="preserve"> и представляемые)</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D52613">
        <w:trPr>
          <w:trHeight w:val="964"/>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D52613">
        <w:trPr>
          <w:trHeight w:val="964"/>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D52613">
        <w:trPr>
          <w:trHeight w:val="1611"/>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spellStart"/>
            <w:proofErr w:type="gramStart"/>
            <w:r w:rsidRPr="0095356F">
              <w:rPr>
                <w:rFonts w:ascii="Times New Roman" w:hAnsi="Times New Roman" w:cs="Times New Roman"/>
                <w:snapToGrid w:val="0"/>
                <w:sz w:val="28"/>
                <w:szCs w:val="28"/>
              </w:rPr>
              <w:t>культ-походы</w:t>
            </w:r>
            <w:proofErr w:type="spellEnd"/>
            <w:proofErr w:type="gramEnd"/>
            <w:r w:rsidRPr="0095356F">
              <w:rPr>
                <w:rFonts w:ascii="Times New Roman" w:hAnsi="Times New Roman" w:cs="Times New Roman"/>
                <w:snapToGrid w:val="0"/>
                <w:sz w:val="28"/>
                <w:szCs w:val="28"/>
              </w:rPr>
              <w:t xml:space="preserve"> сверстников или младших в театры, музеи, экскурсии, туристические походы и т.п.</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D52613">
        <w:trPr>
          <w:trHeight w:val="964"/>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D52613">
        <w:trPr>
          <w:trHeight w:val="964"/>
        </w:trPr>
        <w:tc>
          <w:tcPr>
            <w:tcW w:w="4608"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20а. Вести борьбу с болезнями растений, с вредителями леса, сада</w:t>
            </w:r>
          </w:p>
        </w:tc>
        <w:tc>
          <w:tcPr>
            <w:tcW w:w="100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5086"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 xml:space="preserve">IY  </w:t>
      </w:r>
      <w:proofErr w:type="spellStart"/>
      <w:proofErr w:type="gramStart"/>
      <w:r w:rsidRPr="0095356F">
        <w:rPr>
          <w:snapToGrid w:val="0"/>
          <w:sz w:val="28"/>
          <w:szCs w:val="28"/>
        </w:rPr>
        <w:t>Человек-знаковая</w:t>
      </w:r>
      <w:proofErr w:type="spellEnd"/>
      <w:proofErr w:type="gramEnd"/>
      <w:r w:rsidRPr="0095356F">
        <w:rPr>
          <w:snapToGrid w:val="0"/>
          <w:sz w:val="28"/>
          <w:szCs w:val="28"/>
        </w:rPr>
        <w:t xml:space="preserve"> система</w:t>
      </w:r>
    </w:p>
    <w:p w:rsidR="00A6224D" w:rsidRDefault="00A6224D" w:rsidP="00A6224D">
      <w:pPr>
        <w:pStyle w:val="11"/>
        <w:widowControl w:val="0"/>
        <w:contextualSpacing/>
        <w:jc w:val="both"/>
        <w:rPr>
          <w:snapToGrid w:val="0"/>
          <w:sz w:val="28"/>
          <w:szCs w:val="28"/>
        </w:rPr>
      </w:pPr>
      <w:r w:rsidRPr="0095356F">
        <w:rPr>
          <w:snapToGrid w:val="0"/>
          <w:sz w:val="28"/>
          <w:szCs w:val="28"/>
        </w:rPr>
        <w:t xml:space="preserve">Y  </w:t>
      </w:r>
      <w:proofErr w:type="spellStart"/>
      <w:proofErr w:type="gramStart"/>
      <w:r w:rsidRPr="0095356F">
        <w:rPr>
          <w:snapToGrid w:val="0"/>
          <w:sz w:val="28"/>
          <w:szCs w:val="28"/>
        </w:rPr>
        <w:t>Человек-художественный</w:t>
      </w:r>
      <w:proofErr w:type="spellEnd"/>
      <w:proofErr w:type="gramEnd"/>
      <w:r w:rsidRPr="0095356F">
        <w:rPr>
          <w:snapToGrid w:val="0"/>
          <w:sz w:val="28"/>
          <w:szCs w:val="28"/>
        </w:rPr>
        <w:t xml:space="preserve"> образ</w:t>
      </w:r>
    </w:p>
    <w:p w:rsidR="00D52613" w:rsidRDefault="00D52613" w:rsidP="00A6224D">
      <w:pPr>
        <w:pStyle w:val="11"/>
        <w:widowControl w:val="0"/>
        <w:contextualSpacing/>
        <w:jc w:val="both"/>
        <w:rPr>
          <w:snapToGrid w:val="0"/>
          <w:sz w:val="28"/>
          <w:szCs w:val="28"/>
        </w:rPr>
      </w:pP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lastRenderedPageBreak/>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 xml:space="preserve">Человек </w:t>
            </w:r>
            <w:proofErr w:type="gramStart"/>
            <w:r w:rsidRPr="0095356F">
              <w:rPr>
                <w:rFonts w:ascii="Times New Roman" w:hAnsi="Times New Roman" w:cs="Times New Roman"/>
                <w:b/>
                <w:bCs/>
                <w:sz w:val="28"/>
                <w:szCs w:val="28"/>
              </w:rPr>
              <w:t>-з</w:t>
            </w:r>
            <w:proofErr w:type="gramEnd"/>
            <w:r w:rsidRPr="0095356F">
              <w:rPr>
                <w:rFonts w:ascii="Times New Roman" w:hAnsi="Times New Roman" w:cs="Times New Roman"/>
                <w:b/>
                <w:bCs/>
                <w:sz w:val="28"/>
                <w:szCs w:val="28"/>
              </w:rPr>
              <w:t>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Мастер-плодоовощевод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Контролер </w:t>
            </w:r>
            <w:proofErr w:type="gramStart"/>
            <w:r w:rsidRPr="0095356F">
              <w:rPr>
                <w:rFonts w:ascii="Times New Roman" w:hAnsi="Times New Roman" w:cs="Times New Roman"/>
                <w:sz w:val="28"/>
                <w:szCs w:val="28"/>
              </w:rPr>
              <w:t>–п</w:t>
            </w:r>
            <w:proofErr w:type="gramEnd"/>
            <w:r w:rsidRPr="0095356F">
              <w:rPr>
                <w:rFonts w:ascii="Times New Roman" w:hAnsi="Times New Roman" w:cs="Times New Roman"/>
                <w:sz w:val="28"/>
                <w:szCs w:val="28"/>
              </w:rPr>
              <w:t>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Суд</w:t>
            </w:r>
            <w:proofErr w:type="gramStart"/>
            <w:r w:rsidRPr="0095356F">
              <w:rPr>
                <w:rFonts w:ascii="Times New Roman" w:hAnsi="Times New Roman" w:cs="Times New Roman"/>
                <w:sz w:val="28"/>
                <w:szCs w:val="28"/>
              </w:rPr>
              <w:t>.м</w:t>
            </w:r>
            <w:proofErr w:type="gramEnd"/>
            <w:r w:rsidRPr="0095356F">
              <w:rPr>
                <w:rFonts w:ascii="Times New Roman" w:hAnsi="Times New Roman" w:cs="Times New Roman"/>
                <w:sz w:val="28"/>
                <w:szCs w:val="28"/>
              </w:rPr>
              <w:t>ед.эксперт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Настройщик муз</w:t>
            </w:r>
            <w:proofErr w:type="gramStart"/>
            <w:r w:rsidRPr="0095356F">
              <w:rPr>
                <w:rFonts w:ascii="Times New Roman" w:hAnsi="Times New Roman" w:cs="Times New Roman"/>
                <w:sz w:val="28"/>
                <w:szCs w:val="28"/>
              </w:rPr>
              <w:t>.</w:t>
            </w:r>
            <w:proofErr w:type="gramEnd"/>
            <w:r w:rsidRPr="0095356F">
              <w:rPr>
                <w:rFonts w:ascii="Times New Roman" w:hAnsi="Times New Roman" w:cs="Times New Roman"/>
                <w:sz w:val="28"/>
                <w:szCs w:val="28"/>
              </w:rPr>
              <w:t xml:space="preserve"> </w:t>
            </w:r>
            <w:proofErr w:type="spellStart"/>
            <w:proofErr w:type="gramStart"/>
            <w:r w:rsidRPr="0095356F">
              <w:rPr>
                <w:rFonts w:ascii="Times New Roman" w:hAnsi="Times New Roman" w:cs="Times New Roman"/>
                <w:sz w:val="28"/>
                <w:szCs w:val="28"/>
              </w:rPr>
              <w:t>и</w:t>
            </w:r>
            <w:proofErr w:type="gramEnd"/>
            <w:r w:rsidRPr="0095356F">
              <w:rPr>
                <w:rFonts w:ascii="Times New Roman" w:hAnsi="Times New Roman" w:cs="Times New Roman"/>
                <w:sz w:val="28"/>
                <w:szCs w:val="28"/>
              </w:rPr>
              <w:t>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2"/>
        <w:gridCol w:w="8388"/>
      </w:tblGrid>
      <w:tr w:rsidR="00A6224D" w:rsidRPr="0095356F" w:rsidTr="00D52613">
        <w:trPr>
          <w:trHeight w:val="1296"/>
        </w:trPr>
        <w:tc>
          <w:tcPr>
            <w:tcW w:w="2262"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8388"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D52613">
        <w:trPr>
          <w:trHeight w:val="1296"/>
        </w:trPr>
        <w:tc>
          <w:tcPr>
            <w:tcW w:w="2262"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8388"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D52613">
        <w:trPr>
          <w:trHeight w:val="3240"/>
        </w:trPr>
        <w:tc>
          <w:tcPr>
            <w:tcW w:w="2262"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8388" w:type="dxa"/>
          </w:tcPr>
          <w:p w:rsidR="00A6224D" w:rsidRPr="0095356F" w:rsidRDefault="00A6224D" w:rsidP="003C2FE5">
            <w:pPr>
              <w:pStyle w:val="a5"/>
              <w:contextualSpacing/>
              <w:jc w:val="left"/>
              <w:rPr>
                <w:b w:val="0"/>
                <w:sz w:val="28"/>
                <w:szCs w:val="28"/>
              </w:rPr>
            </w:pPr>
            <w:r w:rsidRPr="0095356F">
              <w:rPr>
                <w:b w:val="0"/>
                <w:sz w:val="28"/>
                <w:szCs w:val="28"/>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D52613">
        <w:trPr>
          <w:trHeight w:val="1929"/>
        </w:trPr>
        <w:tc>
          <w:tcPr>
            <w:tcW w:w="2262"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П</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8388"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D52613">
        <w:trPr>
          <w:trHeight w:val="1944"/>
        </w:trPr>
        <w:tc>
          <w:tcPr>
            <w:tcW w:w="2262"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З</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spellStart"/>
            <w:proofErr w:type="gramStart"/>
            <w:r w:rsidRPr="0095356F">
              <w:rPr>
                <w:b w:val="0"/>
                <w:sz w:val="28"/>
                <w:szCs w:val="28"/>
              </w:rPr>
              <w:t>Человек-знаковая</w:t>
            </w:r>
            <w:proofErr w:type="spellEnd"/>
            <w:proofErr w:type="gramEnd"/>
            <w:r w:rsidRPr="0095356F">
              <w:rPr>
                <w:b w:val="0"/>
                <w:sz w:val="28"/>
                <w:szCs w:val="28"/>
              </w:rPr>
              <w:t xml:space="preserve"> система»</w:t>
            </w:r>
          </w:p>
        </w:tc>
        <w:tc>
          <w:tcPr>
            <w:tcW w:w="8388" w:type="dxa"/>
          </w:tcPr>
          <w:p w:rsidR="00A6224D" w:rsidRPr="0095356F" w:rsidRDefault="00A6224D" w:rsidP="003C2FE5">
            <w:pPr>
              <w:pStyle w:val="a5"/>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w:t>
            </w:r>
            <w:proofErr w:type="gramStart"/>
            <w:r w:rsidRPr="0095356F">
              <w:rPr>
                <w:b w:val="0"/>
                <w:sz w:val="28"/>
                <w:szCs w:val="28"/>
              </w:rPr>
              <w:t>ств пр</w:t>
            </w:r>
            <w:proofErr w:type="gramEnd"/>
            <w:r w:rsidRPr="0095356F">
              <w:rPr>
                <w:b w:val="0"/>
                <w:sz w:val="28"/>
                <w:szCs w:val="28"/>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D52613">
        <w:trPr>
          <w:trHeight w:val="1627"/>
        </w:trPr>
        <w:tc>
          <w:tcPr>
            <w:tcW w:w="2262"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spellStart"/>
            <w:r w:rsidRPr="0095356F">
              <w:rPr>
                <w:b w:val="0"/>
                <w:sz w:val="28"/>
                <w:szCs w:val="28"/>
              </w:rPr>
              <w:t>Человек-художествен-ный</w:t>
            </w:r>
            <w:proofErr w:type="spellEnd"/>
            <w:r w:rsidRPr="0095356F">
              <w:rPr>
                <w:b w:val="0"/>
                <w:sz w:val="28"/>
                <w:szCs w:val="28"/>
              </w:rPr>
              <w:t xml:space="preserve"> образ»</w:t>
            </w:r>
          </w:p>
        </w:tc>
        <w:tc>
          <w:tcPr>
            <w:tcW w:w="8388"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xml:space="preserve">( </w:t>
      </w:r>
      <w:proofErr w:type="gramEnd"/>
      <w:r w:rsidRPr="000E23B6">
        <w:rPr>
          <w:rFonts w:ascii="Times New Roman" w:eastAsia="Times New Roman" w:hAnsi="Times New Roman" w:cs="Times New Roman"/>
          <w:b/>
          <w:bCs/>
          <w:caps/>
          <w:color w:val="000000"/>
          <w:sz w:val="28"/>
          <w:szCs w:val="28"/>
        </w:rPr>
        <w:t>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 xml:space="preserve">типы мышления - предметно-действенное, абстрактно-символическое, словесно-логическое, наглядно-образное, </w:t>
      </w:r>
      <w:proofErr w:type="spellStart"/>
      <w:r w:rsidRPr="000E23B6">
        <w:rPr>
          <w:rFonts w:ascii="Times New Roman" w:eastAsia="Times New Roman" w:hAnsi="Times New Roman" w:cs="Times New Roman"/>
          <w:color w:val="000000"/>
          <w:sz w:val="28"/>
          <w:szCs w:val="28"/>
        </w:rPr>
        <w:t>креативность</w:t>
      </w:r>
      <w:proofErr w:type="spellEnd"/>
      <w:r w:rsidRPr="000E23B6">
        <w:rPr>
          <w:rFonts w:ascii="Times New Roman" w:eastAsia="Times New Roman" w:hAnsi="Times New Roman" w:cs="Times New Roman"/>
          <w:color w:val="000000"/>
          <w:sz w:val="28"/>
          <w:szCs w:val="28"/>
        </w:rPr>
        <w:t xml:space="preserve">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 xml:space="preserve">У каждого человека преобладает определенный тип мышления. Данный </w:t>
      </w:r>
      <w:proofErr w:type="spellStart"/>
      <w:r w:rsidRPr="00546F5C">
        <w:rPr>
          <w:rFonts w:ascii="Times New Roman" w:hAnsi="Times New Roman" w:cs="Times New Roman"/>
          <w:color w:val="000000"/>
          <w:sz w:val="28"/>
          <w:szCs w:val="28"/>
          <w:shd w:val="clear" w:color="auto" w:fill="FFFFFF"/>
        </w:rPr>
        <w:t>опросник</w:t>
      </w:r>
      <w:proofErr w:type="spellEnd"/>
      <w:r w:rsidRPr="00546F5C">
        <w:rPr>
          <w:rFonts w:ascii="Times New Roman" w:hAnsi="Times New Roman" w:cs="Times New Roman"/>
          <w:color w:val="000000"/>
          <w:sz w:val="28"/>
          <w:szCs w:val="28"/>
          <w:shd w:val="clear" w:color="auto" w:fill="FFFFFF"/>
        </w:rPr>
        <w:t xml:space="preserve">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spellStart"/>
      <w:proofErr w:type="gramStart"/>
      <w:r w:rsidRPr="00E03BD0">
        <w:rPr>
          <w:rFonts w:ascii="Times New Roman" w:eastAsia="Times New Roman" w:hAnsi="Times New Roman" w:cs="Times New Roman"/>
          <w:color w:val="000000"/>
          <w:sz w:val="28"/>
          <w:szCs w:val="28"/>
        </w:rPr>
        <w:t>теле-радиопрограмм</w:t>
      </w:r>
      <w:proofErr w:type="spellEnd"/>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 xml:space="preserve">19. Мне легко представить предмет или животное, </w:t>
      </w:r>
      <w:proofErr w:type="gramStart"/>
      <w:r w:rsidRPr="00E03BD0">
        <w:rPr>
          <w:rFonts w:ascii="Times New Roman" w:eastAsia="Times New Roman" w:hAnsi="Times New Roman" w:cs="Times New Roman"/>
          <w:color w:val="000000"/>
          <w:sz w:val="28"/>
          <w:szCs w:val="28"/>
        </w:rPr>
        <w:t>которых</w:t>
      </w:r>
      <w:proofErr w:type="gramEnd"/>
      <w:r w:rsidRPr="00E03BD0">
        <w:rPr>
          <w:rFonts w:ascii="Times New Roman" w:eastAsia="Times New Roman" w:hAnsi="Times New Roman" w:cs="Times New Roman"/>
          <w:color w:val="000000"/>
          <w:sz w:val="28"/>
          <w:szCs w:val="28"/>
        </w:rPr>
        <w:t xml:space="preserve">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7"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8"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 xml:space="preserve">5     </w:t>
      </w:r>
      <w:proofErr w:type="spellStart"/>
      <w:r w:rsidRPr="000E23B6">
        <w:rPr>
          <w:rFonts w:ascii="Times New Roman" w:eastAsia="Times New Roman" w:hAnsi="Times New Roman" w:cs="Times New Roman"/>
          <w:color w:val="000000"/>
          <w:sz w:val="28"/>
          <w:szCs w:val="28"/>
        </w:rPr>
        <w:t>Креативность</w:t>
      </w:r>
      <w:proofErr w:type="spellEnd"/>
      <w:r w:rsidRPr="000E23B6">
        <w:rPr>
          <w:rFonts w:ascii="Times New Roman" w:eastAsia="Times New Roman" w:hAnsi="Times New Roman" w:cs="Times New Roman"/>
          <w:color w:val="000000"/>
          <w:sz w:val="28"/>
          <w:szCs w:val="28"/>
        </w:rPr>
        <w:t xml:space="preserve"> (творческое)     5    10   15    20    25    30    35    40</w:t>
      </w:r>
      <w:proofErr w:type="gramEnd"/>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10"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w:t>
      </w:r>
      <w:r w:rsidRPr="000E23B6">
        <w:rPr>
          <w:rFonts w:ascii="Times New Roman" w:eastAsia="Times New Roman" w:hAnsi="Times New Roman" w:cs="Times New Roman"/>
          <w:color w:val="000000"/>
          <w:sz w:val="28"/>
          <w:szCs w:val="28"/>
        </w:rPr>
        <w:lastRenderedPageBreak/>
        <w:t>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w:t>
      </w:r>
      <w:proofErr w:type="gramStart"/>
      <w:r w:rsidRPr="000E23B6">
        <w:rPr>
          <w:rFonts w:ascii="Times New Roman" w:eastAsia="Times New Roman" w:hAnsi="Times New Roman" w:cs="Times New Roman"/>
          <w:color w:val="000000"/>
          <w:sz w:val="28"/>
          <w:szCs w:val="28"/>
        </w:rPr>
        <w:t>словесный</w:t>
      </w:r>
      <w:proofErr w:type="gramEnd"/>
      <w:r w:rsidRPr="000E23B6">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proofErr w:type="spellStart"/>
      <w:r w:rsidRPr="00546F5C">
        <w:rPr>
          <w:rFonts w:ascii="Times New Roman" w:eastAsia="Times New Roman" w:hAnsi="Times New Roman" w:cs="Times New Roman"/>
          <w:b/>
          <w:bCs/>
          <w:color w:val="000000"/>
          <w:sz w:val="28"/>
          <w:szCs w:val="28"/>
        </w:rPr>
        <w:t>Креативность</w:t>
      </w:r>
      <w:proofErr w:type="spellEnd"/>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D52613" w:rsidRDefault="00D52613"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D52613" w:rsidRDefault="00D52613"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D52613" w:rsidRDefault="00D52613"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D52613" w:rsidRDefault="00D52613"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D52613" w:rsidRDefault="00D52613"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D52613" w:rsidRDefault="00D52613"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D52613" w:rsidRDefault="00D52613"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lastRenderedPageBreak/>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0" w:name="met"/>
      <w:r w:rsidRPr="00E03BD0">
        <w:rPr>
          <w:rFonts w:ascii="Times New Roman" w:eastAsia="Times New Roman" w:hAnsi="Times New Roman" w:cs="Times New Roman"/>
          <w:b/>
          <w:bCs/>
          <w:sz w:val="28"/>
          <w:szCs w:val="28"/>
        </w:rPr>
        <w:t>Методики отбора в профильные класс</w:t>
      </w:r>
      <w:bookmarkEnd w:id="0"/>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 xml:space="preserve">4. </w:t>
        </w:r>
        <w:proofErr w:type="spellStart"/>
        <w:r w:rsidRPr="00E03BD0">
          <w:rPr>
            <w:rFonts w:ascii="Times New Roman" w:eastAsia="Times New Roman" w:hAnsi="Times New Roman" w:cs="Times New Roman"/>
            <w:sz w:val="28"/>
            <w:szCs w:val="28"/>
          </w:rPr>
          <w:t>Опросник</w:t>
        </w:r>
        <w:proofErr w:type="spellEnd"/>
        <w:r w:rsidRPr="00E03BD0">
          <w:rPr>
            <w:rFonts w:ascii="Times New Roman" w:eastAsia="Times New Roman" w:hAnsi="Times New Roman" w:cs="Times New Roman"/>
            <w:sz w:val="28"/>
            <w:szCs w:val="28"/>
          </w:rPr>
          <w:t xml:space="preserve">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4"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1" w:name="ur"/>
      <w:r w:rsidRPr="00E03BD0">
        <w:rPr>
          <w:rFonts w:ascii="Times New Roman" w:eastAsia="Times New Roman" w:hAnsi="Times New Roman" w:cs="Times New Roman"/>
          <w:b/>
          <w:bCs/>
          <w:sz w:val="28"/>
          <w:szCs w:val="28"/>
          <w:shd w:val="clear" w:color="auto" w:fill="F0F0F0"/>
        </w:rPr>
        <w:t>1. Методика «Профиль»</w:t>
      </w:r>
      <w:bookmarkEnd w:id="1"/>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546F5C">
        <w:rPr>
          <w:rFonts w:ascii="Times New Roman" w:eastAsia="Times New Roman" w:hAnsi="Times New Roman" w:cs="Times New Roman"/>
          <w:color w:val="000000"/>
          <w:sz w:val="28"/>
          <w:szCs w:val="28"/>
          <w:shd w:val="clear" w:color="auto" w:fill="F0F0F0"/>
        </w:rPr>
        <w:t xml:space="preserve">в </w:t>
      </w:r>
      <w:proofErr w:type="spellStart"/>
      <w:r w:rsidRPr="00546F5C">
        <w:rPr>
          <w:rFonts w:ascii="Times New Roman" w:eastAsia="Times New Roman" w:hAnsi="Times New Roman" w:cs="Times New Roman"/>
          <w:color w:val="000000"/>
          <w:sz w:val="28"/>
          <w:szCs w:val="28"/>
          <w:shd w:val="clear" w:color="auto" w:fill="F0F0F0"/>
        </w:rPr>
        <w:t>опроснике</w:t>
      </w:r>
      <w:proofErr w:type="spellEnd"/>
      <w:proofErr w:type="gramEnd"/>
      <w:r w:rsidRPr="00546F5C">
        <w:rPr>
          <w:rFonts w:ascii="Times New Roman" w:eastAsia="Times New Roman" w:hAnsi="Times New Roman" w:cs="Times New Roman"/>
          <w:color w:val="000000"/>
          <w:sz w:val="28"/>
          <w:szCs w:val="28"/>
          <w:shd w:val="clear" w:color="auto" w:fill="F0F0F0"/>
        </w:rPr>
        <w:t>?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Ind w:w="720" w:type="dxa"/>
        <w:tblCellMar>
          <w:left w:w="0" w:type="dxa"/>
          <w:right w:w="0" w:type="dxa"/>
        </w:tblCellMar>
        <w:tblLook w:val="04A0"/>
      </w:tblPr>
      <w:tblGrid>
        <w:gridCol w:w="915"/>
        <w:gridCol w:w="881"/>
        <w:gridCol w:w="881"/>
        <w:gridCol w:w="881"/>
        <w:gridCol w:w="881"/>
        <w:gridCol w:w="1903"/>
      </w:tblGrid>
      <w:tr w:rsidR="009A56DA" w:rsidRPr="00546F5C" w:rsidTr="00297FB3">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5"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6"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lastRenderedPageBreak/>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7"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8"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39. Искать и находить способы </w:t>
      </w:r>
      <w:proofErr w:type="spellStart"/>
      <w:r w:rsidRPr="00546F5C">
        <w:rPr>
          <w:rFonts w:ascii="Times New Roman" w:eastAsia="Times New Roman" w:hAnsi="Times New Roman" w:cs="Times New Roman"/>
          <w:color w:val="000000"/>
          <w:sz w:val="28"/>
          <w:szCs w:val="28"/>
          <w:shd w:val="clear" w:color="auto" w:fill="F0F0F0"/>
        </w:rPr>
        <w:t>зарабатывания</w:t>
      </w:r>
      <w:proofErr w:type="spellEnd"/>
      <w:r w:rsidRPr="00546F5C">
        <w:rPr>
          <w:rFonts w:ascii="Times New Roman" w:eastAsia="Times New Roman" w:hAnsi="Times New Roman" w:cs="Times New Roman"/>
          <w:color w:val="000000"/>
          <w:sz w:val="28"/>
          <w:szCs w:val="28"/>
          <w:shd w:val="clear" w:color="auto" w:fill="F0F0F0"/>
        </w:rPr>
        <w:t xml:space="preserve">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9"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20"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1"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2"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sidR="004E4BFC">
        <w:rPr>
          <w:rFonts w:ascii="Times New Roman" w:eastAsia="Times New Roman" w:hAnsi="Times New Roman" w:cs="Times New Roman"/>
          <w:b/>
          <w:bCs/>
          <w:sz w:val="28"/>
          <w:szCs w:val="28"/>
        </w:rPr>
        <w:t>.</w:t>
      </w:r>
      <w:proofErr w:type="gramEnd"/>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Start"/>
      <w:r w:rsidRPr="00546F5C">
        <w:rPr>
          <w:rFonts w:ascii="Times New Roman" w:eastAsia="Times New Roman" w:hAnsi="Times New Roman" w:cs="Times New Roman"/>
          <w:b/>
          <w:bCs/>
          <w:color w:val="000000"/>
          <w:sz w:val="28"/>
          <w:szCs w:val="28"/>
        </w:rPr>
        <w:t>м</w:t>
      </w:r>
      <w:proofErr w:type="gramEnd"/>
      <w:r w:rsidRPr="00546F5C">
        <w:rPr>
          <w:rFonts w:ascii="Times New Roman" w:eastAsia="Times New Roman" w:hAnsi="Times New Roman" w:cs="Times New Roman"/>
          <w:b/>
          <w:bCs/>
          <w:color w:val="000000"/>
          <w:sz w:val="28"/>
          <w:szCs w:val="28"/>
        </w:rPr>
        <w:t xml:space="preserve">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xml:space="preserve"> У каждого человека преобладает определенный тип мышления. Данный </w:t>
      </w:r>
      <w:proofErr w:type="spellStart"/>
      <w:r w:rsidRPr="00546F5C">
        <w:rPr>
          <w:rFonts w:ascii="Times New Roman" w:eastAsia="Times New Roman" w:hAnsi="Times New Roman" w:cs="Times New Roman"/>
          <w:color w:val="000000"/>
          <w:sz w:val="28"/>
          <w:szCs w:val="28"/>
        </w:rPr>
        <w:t>опросник</w:t>
      </w:r>
      <w:proofErr w:type="spellEnd"/>
      <w:r w:rsidRPr="00546F5C">
        <w:rPr>
          <w:rFonts w:ascii="Times New Roman" w:eastAsia="Times New Roman" w:hAnsi="Times New Roman" w:cs="Times New Roman"/>
          <w:color w:val="000000"/>
          <w:sz w:val="28"/>
          <w:szCs w:val="28"/>
        </w:rPr>
        <w:t xml:space="preserve"> поможет вам определить тип своего мышления. Если </w:t>
      </w:r>
      <w:proofErr w:type="gramStart"/>
      <w:r w:rsidRPr="00546F5C">
        <w:rPr>
          <w:rFonts w:ascii="Times New Roman" w:eastAsia="Times New Roman" w:hAnsi="Times New Roman" w:cs="Times New Roman"/>
          <w:color w:val="000000"/>
          <w:sz w:val="28"/>
          <w:szCs w:val="28"/>
        </w:rPr>
        <w:t>согласны</w:t>
      </w:r>
      <w:proofErr w:type="gramEnd"/>
      <w:r w:rsidRPr="00546F5C">
        <w:rPr>
          <w:rFonts w:ascii="Times New Roman" w:eastAsia="Times New Roman" w:hAnsi="Times New Roman" w:cs="Times New Roman"/>
          <w:color w:val="000000"/>
          <w:sz w:val="28"/>
          <w:szCs w:val="28"/>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tblPr>
      <w:tblGrid>
        <w:gridCol w:w="1393"/>
        <w:gridCol w:w="1364"/>
        <w:gridCol w:w="1345"/>
        <w:gridCol w:w="1386"/>
        <w:gridCol w:w="1062"/>
      </w:tblGrid>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интересна  работа ведущего </w:t>
      </w:r>
      <w:proofErr w:type="spellStart"/>
      <w:proofErr w:type="gramStart"/>
      <w:r w:rsidRPr="00546F5C">
        <w:rPr>
          <w:rFonts w:ascii="Times New Roman" w:eastAsia="Times New Roman" w:hAnsi="Times New Roman" w:cs="Times New Roman"/>
          <w:color w:val="000000"/>
          <w:sz w:val="28"/>
          <w:szCs w:val="28"/>
        </w:rPr>
        <w:t>теле-радиопрограмм</w:t>
      </w:r>
      <w:proofErr w:type="spellEnd"/>
      <w:proofErr w:type="gramEnd"/>
      <w:r w:rsidRPr="00546F5C">
        <w:rPr>
          <w:rFonts w:ascii="Times New Roman" w:eastAsia="Times New Roman" w:hAnsi="Times New Roman" w:cs="Times New Roman"/>
          <w:color w:val="000000"/>
          <w:sz w:val="28"/>
          <w:szCs w:val="28"/>
        </w:rPr>
        <w:t>,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 xml:space="preserve">19.  Мне легко представить предмет или животное, </w:t>
      </w:r>
      <w:proofErr w:type="gramStart"/>
      <w:r w:rsidRPr="00546F5C">
        <w:rPr>
          <w:rFonts w:ascii="Times New Roman" w:eastAsia="Times New Roman" w:hAnsi="Times New Roman" w:cs="Times New Roman"/>
          <w:color w:val="000000"/>
          <w:sz w:val="28"/>
          <w:szCs w:val="28"/>
        </w:rPr>
        <w:t>которых</w:t>
      </w:r>
      <w:proofErr w:type="gramEnd"/>
      <w:r w:rsidRPr="00546F5C">
        <w:rPr>
          <w:rFonts w:ascii="Times New Roman" w:eastAsia="Times New Roman" w:hAnsi="Times New Roman" w:cs="Times New Roman"/>
          <w:color w:val="000000"/>
          <w:sz w:val="28"/>
          <w:szCs w:val="28"/>
        </w:rPr>
        <w:t xml:space="preserve">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3"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2. </w:t>
      </w:r>
      <w:proofErr w:type="gramStart"/>
      <w:r w:rsidRPr="00546F5C">
        <w:rPr>
          <w:rFonts w:ascii="Times New Roman" w:eastAsia="Times New Roman" w:hAnsi="Times New Roman" w:cs="Times New Roman"/>
          <w:b/>
          <w:bCs/>
          <w:i/>
          <w:iCs/>
          <w:color w:val="000000"/>
          <w:sz w:val="28"/>
          <w:szCs w:val="28"/>
        </w:rPr>
        <w:t>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4"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w:t>
      </w:r>
      <w:proofErr w:type="gramEnd"/>
      <w:r w:rsidRPr="00546F5C">
        <w:rPr>
          <w:rFonts w:ascii="Times New Roman" w:eastAsia="Times New Roman" w:hAnsi="Times New Roman" w:cs="Times New Roman"/>
          <w:color w:val="000000"/>
          <w:sz w:val="28"/>
          <w:szCs w:val="28"/>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w:t>
      </w:r>
      <w:proofErr w:type="gramStart"/>
      <w:r w:rsidRPr="00494D6D">
        <w:rPr>
          <w:rFonts w:ascii="Times New Roman" w:eastAsia="Times New Roman" w:hAnsi="Times New Roman" w:cs="Times New Roman"/>
          <w:color w:val="000000"/>
          <w:sz w:val="28"/>
          <w:szCs w:val="28"/>
        </w:rPr>
        <w:t>словесный</w:t>
      </w:r>
      <w:proofErr w:type="gramEnd"/>
      <w:r w:rsidRPr="00494D6D">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5. </w:t>
      </w:r>
      <w:proofErr w:type="spellStart"/>
      <w:r w:rsidRPr="00546F5C">
        <w:rPr>
          <w:rFonts w:ascii="Times New Roman" w:eastAsia="Times New Roman" w:hAnsi="Times New Roman" w:cs="Times New Roman"/>
          <w:b/>
          <w:bCs/>
          <w:i/>
          <w:iCs/>
          <w:color w:val="000000"/>
          <w:sz w:val="28"/>
          <w:szCs w:val="28"/>
        </w:rPr>
        <w:t>Креативность</w:t>
      </w:r>
      <w:proofErr w:type="spellEnd"/>
      <w:r w:rsidRPr="00546F5C">
        <w:rPr>
          <w:rFonts w:ascii="Times New Roman" w:eastAsia="Times New Roman" w:hAnsi="Times New Roman" w:cs="Times New Roman"/>
          <w:b/>
          <w:bCs/>
          <w:i/>
          <w:iCs/>
          <w:color w:val="000000"/>
          <w:sz w:val="28"/>
          <w:szCs w:val="28"/>
        </w:rPr>
        <w:t xml:space="preserve">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три слова. Первое и второе слово </w:t>
      </w:r>
      <w:proofErr w:type="gramStart"/>
      <w:r w:rsidRPr="00546F5C">
        <w:rPr>
          <w:rFonts w:ascii="Times New Roman" w:eastAsia="Times New Roman" w:hAnsi="Times New Roman" w:cs="Times New Roman"/>
          <w:b/>
          <w:bCs/>
          <w:i/>
          <w:iCs/>
          <w:color w:val="000000"/>
          <w:sz w:val="28"/>
          <w:szCs w:val="28"/>
          <w:shd w:val="clear" w:color="auto" w:fill="F0F0F0"/>
        </w:rPr>
        <w:t>связаны</w:t>
      </w:r>
      <w:proofErr w:type="gramEnd"/>
      <w:r w:rsidRPr="00546F5C">
        <w:rPr>
          <w:rFonts w:ascii="Times New Roman" w:eastAsia="Times New Roman" w:hAnsi="Times New Roman" w:cs="Times New Roman"/>
          <w:b/>
          <w:bCs/>
          <w:i/>
          <w:iCs/>
          <w:color w:val="000000"/>
          <w:sz w:val="28"/>
          <w:szCs w:val="28"/>
          <w:shd w:val="clear" w:color="auto" w:fill="F0F0F0"/>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546F5C">
        <w:rPr>
          <w:rFonts w:ascii="Times New Roman" w:eastAsia="Times New Roman" w:hAnsi="Times New Roman" w:cs="Times New Roman"/>
          <w:b/>
          <w:bCs/>
          <w:i/>
          <w:iCs/>
          <w:color w:val="000000"/>
          <w:sz w:val="28"/>
          <w:szCs w:val="28"/>
          <w:shd w:val="clear" w:color="auto" w:fill="F0F0F0"/>
        </w:rPr>
        <w:t>Пример: летчик – самолет = машинист –? Варианты: а) пассажир; б) поезд; в) вагон; г) вокзал.</w:t>
      </w:r>
      <w:proofErr w:type="gramEnd"/>
      <w:r w:rsidRPr="00546F5C">
        <w:rPr>
          <w:rFonts w:ascii="Times New Roman" w:eastAsia="Times New Roman" w:hAnsi="Times New Roman" w:cs="Times New Roman"/>
          <w:b/>
          <w:bCs/>
          <w:i/>
          <w:iCs/>
          <w:color w:val="000000"/>
          <w:sz w:val="28"/>
          <w:szCs w:val="28"/>
          <w:shd w:val="clear" w:color="auto" w:fill="F0F0F0"/>
        </w:rPr>
        <w:t xml:space="preserve"> Летчик управляет самолетом, машинист – поездом. Правильный </w:t>
      </w:r>
      <w:proofErr w:type="gramStart"/>
      <w:r w:rsidRPr="00546F5C">
        <w:rPr>
          <w:rFonts w:ascii="Times New Roman" w:eastAsia="Times New Roman" w:hAnsi="Times New Roman" w:cs="Times New Roman"/>
          <w:b/>
          <w:bCs/>
          <w:i/>
          <w:iCs/>
          <w:color w:val="000000"/>
          <w:sz w:val="28"/>
          <w:szCs w:val="28"/>
          <w:shd w:val="clear" w:color="auto" w:fill="F0F0F0"/>
        </w:rPr>
        <w:t>ответ – б</w:t>
      </w:r>
      <w:proofErr w:type="gramEnd"/>
      <w:r w:rsidRPr="00546F5C">
        <w:rPr>
          <w:rFonts w:ascii="Times New Roman" w:eastAsia="Times New Roman" w:hAnsi="Times New Roman" w:cs="Times New Roman"/>
          <w:b/>
          <w:bCs/>
          <w:i/>
          <w:iCs/>
          <w:color w:val="000000"/>
          <w:sz w:val="28"/>
          <w:szCs w:val="28"/>
          <w:shd w:val="clear" w:color="auto" w:fill="F0F0F0"/>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w:t>
      </w:r>
      <w:r w:rsidRPr="00546F5C">
        <w:rPr>
          <w:rFonts w:ascii="Times New Roman" w:eastAsia="Times New Roman" w:hAnsi="Times New Roman" w:cs="Times New Roman"/>
          <w:b/>
          <w:bCs/>
          <w:i/>
          <w:iCs/>
          <w:color w:val="000000"/>
          <w:sz w:val="28"/>
          <w:szCs w:val="28"/>
          <w:shd w:val="clear" w:color="auto" w:fill="F0F0F0"/>
        </w:rPr>
        <w:lastRenderedPageBreak/>
        <w:t>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roofErr w:type="gramStart"/>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г) Пастернак.</w:t>
      </w:r>
      <w:r w:rsidRPr="00546F5C">
        <w:rPr>
          <w:rFonts w:ascii="Times New Roman" w:eastAsia="Times New Roman" w:hAnsi="Times New Roman" w:cs="Times New Roman"/>
          <w:color w:val="000000"/>
          <w:sz w:val="28"/>
          <w:szCs w:val="28"/>
          <w:shd w:val="clear" w:color="auto" w:fill="F0F0F0"/>
        </w:rPr>
        <w:br/>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546F5C">
        <w:rPr>
          <w:rFonts w:ascii="Times New Roman" w:eastAsia="Times New Roman" w:hAnsi="Times New Roman" w:cs="Times New Roman"/>
          <w:b/>
          <w:bCs/>
          <w:i/>
          <w:iCs/>
          <w:color w:val="000000"/>
          <w:sz w:val="28"/>
          <w:szCs w:val="28"/>
          <w:shd w:val="clear" w:color="auto" w:fill="F0F0F0"/>
        </w:rPr>
        <w:t>г</w:t>
      </w:r>
      <w:proofErr w:type="gramEnd"/>
      <w:r w:rsidRPr="00546F5C">
        <w:rPr>
          <w:rFonts w:ascii="Times New Roman" w:eastAsia="Times New Roman" w:hAnsi="Times New Roman" w:cs="Times New Roman"/>
          <w:b/>
          <w:bCs/>
          <w:i/>
          <w:iCs/>
          <w:color w:val="000000"/>
          <w:sz w:val="28"/>
          <w:szCs w:val="28"/>
          <w:shd w:val="clear" w:color="auto" w:fill="F0F0F0"/>
        </w:rPr>
        <w:t>,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w:t>
      </w:r>
      <w:proofErr w:type="gramEnd"/>
      <w:r w:rsidRPr="00546F5C">
        <w:rPr>
          <w:rFonts w:ascii="Times New Roman" w:eastAsia="Times New Roman" w:hAnsi="Times New Roman" w:cs="Times New Roman"/>
          <w:color w:val="000000"/>
          <w:sz w:val="28"/>
          <w:szCs w:val="28"/>
        </w:rPr>
        <w:t xml:space="preserve">, </w:t>
      </w:r>
      <w:proofErr w:type="gramStart"/>
      <w:r w:rsidRPr="00546F5C">
        <w:rPr>
          <w:rFonts w:ascii="Times New Roman" w:eastAsia="Times New Roman" w:hAnsi="Times New Roman" w:cs="Times New Roman"/>
          <w:color w:val="000000"/>
          <w:sz w:val="28"/>
          <w:szCs w:val="28"/>
        </w:rPr>
        <w:t>10, 17, 26, ...</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w:t>
      </w:r>
      <w:proofErr w:type="gramEnd"/>
      <w:r w:rsidRPr="00546F5C">
        <w:rPr>
          <w:rFonts w:ascii="Times New Roman" w:eastAsia="Times New Roman" w:hAnsi="Times New Roman" w:cs="Times New Roman"/>
          <w:color w:val="000000"/>
          <w:sz w:val="28"/>
          <w:szCs w:val="28"/>
        </w:rPr>
        <w:t>.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5"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6"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546F5C">
        <w:rPr>
          <w:rFonts w:ascii="Times New Roman" w:eastAsia="Times New Roman" w:hAnsi="Times New Roman" w:cs="Times New Roman"/>
          <w:color w:val="000000"/>
          <w:sz w:val="28"/>
          <w:szCs w:val="28"/>
        </w:rPr>
        <w:t>возможных</w:t>
      </w:r>
      <w:proofErr w:type="gramEnd"/>
      <w:r w:rsidRPr="00546F5C">
        <w:rPr>
          <w:rFonts w:ascii="Times New Roman" w:eastAsia="Times New Roman" w:hAnsi="Times New Roman" w:cs="Times New Roman"/>
          <w:color w:val="000000"/>
          <w:sz w:val="28"/>
          <w:szCs w:val="28"/>
        </w:rPr>
        <w:t>)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 xml:space="preserve">2) близкие к </w:t>
      </w:r>
      <w:proofErr w:type="gramStart"/>
      <w:r w:rsidRPr="00546F5C">
        <w:rPr>
          <w:rFonts w:ascii="Times New Roman" w:eastAsia="Times New Roman" w:hAnsi="Times New Roman" w:cs="Times New Roman"/>
          <w:color w:val="000000"/>
          <w:sz w:val="28"/>
          <w:szCs w:val="28"/>
        </w:rPr>
        <w:t>успешным</w:t>
      </w:r>
      <w:proofErr w:type="gramEnd"/>
      <w:r w:rsidRPr="00546F5C">
        <w:rPr>
          <w:rFonts w:ascii="Times New Roman" w:eastAsia="Times New Roman" w:hAnsi="Times New Roman" w:cs="Times New Roman"/>
          <w:color w:val="000000"/>
          <w:sz w:val="28"/>
          <w:szCs w:val="28"/>
        </w:rPr>
        <w:t xml:space="preserve">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tblPr>
      <w:tblGrid>
        <w:gridCol w:w="5173"/>
        <w:gridCol w:w="5173"/>
      </w:tblGrid>
      <w:tr w:rsidR="009A56DA" w:rsidRPr="00546F5C" w:rsidTr="00297FB3">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297FB3">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297FB3">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297FB3">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297FB3">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297FB3">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297FB3">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297FB3">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297FB3">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297FB3">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 xml:space="preserve">4. </w:t>
      </w:r>
      <w:proofErr w:type="spellStart"/>
      <w:r w:rsidRPr="00494D6D">
        <w:rPr>
          <w:rFonts w:ascii="Times New Roman" w:eastAsia="Times New Roman" w:hAnsi="Times New Roman" w:cs="Times New Roman"/>
          <w:b/>
          <w:bCs/>
          <w:sz w:val="28"/>
          <w:szCs w:val="28"/>
          <w:shd w:val="clear" w:color="auto" w:fill="F0F0F0"/>
        </w:rPr>
        <w:t>Опросник</w:t>
      </w:r>
      <w:proofErr w:type="spellEnd"/>
      <w:r w:rsidRPr="00494D6D">
        <w:rPr>
          <w:rFonts w:ascii="Times New Roman" w:eastAsia="Times New Roman" w:hAnsi="Times New Roman" w:cs="Times New Roman"/>
          <w:b/>
          <w:bCs/>
          <w:sz w:val="28"/>
          <w:szCs w:val="28"/>
          <w:shd w:val="clear" w:color="auto" w:fill="F0F0F0"/>
        </w:rPr>
        <w:t xml:space="preserve">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tblPr>
      <w:tblGrid>
        <w:gridCol w:w="1547"/>
        <w:gridCol w:w="455"/>
        <w:gridCol w:w="481"/>
        <w:gridCol w:w="517"/>
        <w:gridCol w:w="512"/>
        <w:gridCol w:w="476"/>
        <w:gridCol w:w="512"/>
      </w:tblGrid>
      <w:tr w:rsidR="009A56DA" w:rsidRPr="00546F5C" w:rsidTr="00297FB3">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297FB3">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97FB3">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97FB3">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13. В школе следует обратить особое внимание </w:t>
      </w:r>
      <w:proofErr w:type="gramStart"/>
      <w:r w:rsidRPr="00546F5C">
        <w:rPr>
          <w:rFonts w:ascii="Times New Roman" w:eastAsia="Times New Roman" w:hAnsi="Times New Roman" w:cs="Times New Roman"/>
          <w:b/>
          <w:bCs/>
          <w:i/>
          <w:iCs/>
          <w:color w:val="000000"/>
          <w:sz w:val="28"/>
          <w:szCs w:val="28"/>
        </w:rPr>
        <w:t>на</w:t>
      </w:r>
      <w:proofErr w:type="gramEnd"/>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7"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8"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Шесть столбцов – это шесть видов деятельности. Обратите внимание </w:t>
      </w:r>
      <w:proofErr w:type="gramStart"/>
      <w:r w:rsidRPr="00546F5C">
        <w:rPr>
          <w:rFonts w:ascii="Times New Roman" w:eastAsia="Times New Roman" w:hAnsi="Times New Roman" w:cs="Times New Roman"/>
          <w:color w:val="000000"/>
          <w:sz w:val="28"/>
          <w:szCs w:val="28"/>
        </w:rPr>
        <w:t>на те</w:t>
      </w:r>
      <w:proofErr w:type="gramEnd"/>
      <w:r w:rsidRPr="00546F5C">
        <w:rPr>
          <w:rFonts w:ascii="Times New Roman" w:eastAsia="Times New Roman" w:hAnsi="Times New Roman" w:cs="Times New Roman"/>
          <w:color w:val="000000"/>
          <w:sz w:val="28"/>
          <w:szCs w:val="28"/>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 xml:space="preserve">Круг этих профессий очень широк: производство и обработка металла; сборка, монтаж приборов и механизмов; ремонт, </w:t>
      </w:r>
      <w:r w:rsidRPr="00546F5C">
        <w:rPr>
          <w:rFonts w:ascii="Times New Roman" w:eastAsia="Times New Roman" w:hAnsi="Times New Roman" w:cs="Times New Roman"/>
          <w:color w:val="000000"/>
          <w:sz w:val="28"/>
          <w:szCs w:val="28"/>
        </w:rPr>
        <w:lastRenderedPageBreak/>
        <w:t>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4 - склонность к </w:t>
      </w:r>
      <w:proofErr w:type="gramStart"/>
      <w:r w:rsidRPr="00546F5C">
        <w:rPr>
          <w:rFonts w:ascii="Times New Roman" w:eastAsia="Times New Roman" w:hAnsi="Times New Roman" w:cs="Times New Roman"/>
          <w:b/>
          <w:bCs/>
          <w:i/>
          <w:iCs/>
          <w:color w:val="000000"/>
          <w:sz w:val="28"/>
          <w:szCs w:val="28"/>
        </w:rPr>
        <w:t>эстетическим видам</w:t>
      </w:r>
      <w:proofErr w:type="gramEnd"/>
      <w:r w:rsidRPr="00546F5C">
        <w:rPr>
          <w:rFonts w:ascii="Times New Roman" w:eastAsia="Times New Roman" w:hAnsi="Times New Roman" w:cs="Times New Roman"/>
          <w:b/>
          <w:bCs/>
          <w:i/>
          <w:iCs/>
          <w:color w:val="000000"/>
          <w:sz w:val="28"/>
          <w:szCs w:val="28"/>
        </w:rPr>
        <w:t xml:space="preserve">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29"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546F5C">
        <w:rPr>
          <w:rFonts w:ascii="Times New Roman" w:eastAsia="Times New Roman" w:hAnsi="Times New Roman" w:cs="Times New Roman"/>
          <w:color w:val="000000"/>
          <w:sz w:val="28"/>
          <w:szCs w:val="28"/>
        </w:rPr>
        <w:t xml:space="preserve">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30"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tblPr>
      <w:tblGrid>
        <w:gridCol w:w="3746"/>
        <w:gridCol w:w="4987"/>
      </w:tblGrid>
      <w:tr w:rsidR="009A56DA" w:rsidRPr="00546F5C" w:rsidTr="00297FB3">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297FB3">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1"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2"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97FB3">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Физико-математический профиль</w:t>
            </w:r>
            <w:r w:rsidRPr="00546F5C">
              <w:rPr>
                <w:rFonts w:ascii="Times New Roman" w:eastAsia="Times New Roman" w:hAnsi="Times New Roman" w:cs="Times New Roman"/>
                <w:color w:val="000000"/>
                <w:sz w:val="28"/>
                <w:szCs w:val="28"/>
              </w:rPr>
              <w:br/>
              <w:t>2. Естественнонаучный профиль (1- </w:t>
            </w:r>
            <w:hyperlink r:id="rId33"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 xml:space="preserve">7. </w:t>
            </w:r>
            <w:proofErr w:type="spellStart"/>
            <w:r w:rsidRPr="00546F5C">
              <w:rPr>
                <w:rFonts w:ascii="Times New Roman" w:eastAsia="Times New Roman" w:hAnsi="Times New Roman" w:cs="Times New Roman"/>
                <w:color w:val="000000"/>
                <w:sz w:val="28"/>
                <w:szCs w:val="28"/>
              </w:rPr>
              <w:t>Агро-технологический</w:t>
            </w:r>
            <w:proofErr w:type="spellEnd"/>
            <w:r w:rsidRPr="00546F5C">
              <w:rPr>
                <w:rFonts w:ascii="Times New Roman" w:eastAsia="Times New Roman" w:hAnsi="Times New Roman" w:cs="Times New Roman"/>
                <w:color w:val="000000"/>
                <w:sz w:val="28"/>
                <w:szCs w:val="28"/>
              </w:rPr>
              <w:t xml:space="preserve">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proofErr w:type="spellStart"/>
      <w:r w:rsidR="001221E6">
        <w:fldChar w:fldCharType="begin"/>
      </w:r>
      <w:r w:rsidR="00307B88">
        <w:instrText>HYPERLINK "http://metodkabi.net.ru/index.php?id=34" \l "ur"</w:instrText>
      </w:r>
      <w:r w:rsidR="001221E6">
        <w:fldChar w:fldCharType="separate"/>
      </w:r>
      <w:r w:rsidR="009A56DA" w:rsidRPr="00C1525C">
        <w:rPr>
          <w:rFonts w:ascii="Times New Roman" w:eastAsia="Times New Roman" w:hAnsi="Times New Roman" w:cs="Times New Roman"/>
          <w:sz w:val="28"/>
          <w:szCs w:val="28"/>
        </w:rPr>
        <w:t>Опросником</w:t>
      </w:r>
      <w:proofErr w:type="spellEnd"/>
      <w:r w:rsidR="009A56DA" w:rsidRPr="00C1525C">
        <w:rPr>
          <w:rFonts w:ascii="Times New Roman" w:eastAsia="Times New Roman" w:hAnsi="Times New Roman" w:cs="Times New Roman"/>
          <w:sz w:val="28"/>
          <w:szCs w:val="28"/>
        </w:rPr>
        <w:t xml:space="preserve"> профессиональных склонностей</w:t>
      </w:r>
      <w:r w:rsidR="001221E6">
        <w:fldChar w:fldCharType="end"/>
      </w:r>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 xml:space="preserve">уточняют и конкретизируют эти данные. Так, если выраженный интерес к военному делу </w:t>
      </w:r>
      <w:r w:rsidR="009A56DA" w:rsidRPr="00546F5C">
        <w:rPr>
          <w:rFonts w:ascii="Times New Roman" w:eastAsia="Times New Roman" w:hAnsi="Times New Roman" w:cs="Times New Roman"/>
          <w:color w:val="000000"/>
          <w:sz w:val="28"/>
          <w:szCs w:val="28"/>
        </w:rPr>
        <w:lastRenderedPageBreak/>
        <w:t>и </w:t>
      </w:r>
      <w:hyperlink r:id="rId34"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xml:space="preserve"> (десятая колонка) по методике «Профиль» подкрепляется склонностью к экстремальным видам деятельности (пятая шкала) по </w:t>
      </w:r>
      <w:proofErr w:type="spellStart"/>
      <w:r w:rsidR="009A56DA" w:rsidRPr="00546F5C">
        <w:rPr>
          <w:rFonts w:ascii="Times New Roman" w:eastAsia="Times New Roman" w:hAnsi="Times New Roman" w:cs="Times New Roman"/>
          <w:color w:val="000000"/>
          <w:sz w:val="28"/>
          <w:szCs w:val="28"/>
        </w:rPr>
        <w:t>Опроснику</w:t>
      </w:r>
      <w:proofErr w:type="spellEnd"/>
      <w:r w:rsidR="009A56DA" w:rsidRPr="00546F5C">
        <w:rPr>
          <w:rFonts w:ascii="Times New Roman" w:eastAsia="Times New Roman" w:hAnsi="Times New Roman" w:cs="Times New Roman"/>
          <w:color w:val="000000"/>
          <w:sz w:val="28"/>
          <w:szCs w:val="28"/>
        </w:rPr>
        <w:t xml:space="preserve">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w:t>
      </w:r>
      <w:proofErr w:type="spellStart"/>
      <w:r w:rsidR="009A56DA" w:rsidRPr="00546F5C">
        <w:rPr>
          <w:rFonts w:ascii="Times New Roman" w:eastAsia="Times New Roman" w:hAnsi="Times New Roman" w:cs="Times New Roman"/>
          <w:color w:val="000000"/>
          <w:sz w:val="28"/>
          <w:szCs w:val="28"/>
        </w:rPr>
        <w:t>Опроснику</w:t>
      </w:r>
      <w:proofErr w:type="spellEnd"/>
      <w:r w:rsidR="009A56DA" w:rsidRPr="00546F5C">
        <w:rPr>
          <w:rFonts w:ascii="Times New Roman" w:eastAsia="Times New Roman" w:hAnsi="Times New Roman" w:cs="Times New Roman"/>
          <w:color w:val="000000"/>
          <w:sz w:val="28"/>
          <w:szCs w:val="28"/>
        </w:rPr>
        <w:t xml:space="preserve"> профессиональных склонностей), указывает на гуманитарную направленность подростка. Результаты методики </w:t>
      </w:r>
      <w:hyperlink r:id="rId35"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6"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009A56DA" w:rsidRPr="00546F5C">
        <w:rPr>
          <w:rFonts w:ascii="Times New Roman" w:eastAsia="Times New Roman" w:hAnsi="Times New Roman" w:cs="Times New Roman"/>
          <w:color w:val="000000"/>
          <w:sz w:val="28"/>
          <w:szCs w:val="28"/>
        </w:rPr>
        <w:t>эстетическим видам</w:t>
      </w:r>
      <w:proofErr w:type="gramEnd"/>
      <w:r w:rsidR="009A56DA" w:rsidRPr="00546F5C">
        <w:rPr>
          <w:rFonts w:ascii="Times New Roman" w:eastAsia="Times New Roman" w:hAnsi="Times New Roman" w:cs="Times New Roman"/>
          <w:color w:val="000000"/>
          <w:sz w:val="28"/>
          <w:szCs w:val="28"/>
        </w:rPr>
        <w:t xml:space="preserve">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009A56DA" w:rsidRPr="00546F5C">
        <w:rPr>
          <w:rFonts w:ascii="Times New Roman" w:eastAsia="Times New Roman" w:hAnsi="Times New Roman" w:cs="Times New Roman"/>
          <w:color w:val="000000"/>
          <w:sz w:val="28"/>
          <w:szCs w:val="28"/>
        </w:rPr>
        <w:t>домыслов</w:t>
      </w:r>
      <w:proofErr w:type="gramEnd"/>
      <w:r w:rsidR="009A56DA" w:rsidRPr="00546F5C">
        <w:rPr>
          <w:rFonts w:ascii="Times New Roman" w:eastAsia="Times New Roman" w:hAnsi="Times New Roman" w:cs="Times New Roman"/>
          <w:color w:val="000000"/>
          <w:sz w:val="28"/>
          <w:szCs w:val="28"/>
        </w:rPr>
        <w:t xml:space="preserve">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w:t>
      </w:r>
      <w:r w:rsidR="009A56DA" w:rsidRPr="00546F5C">
        <w:rPr>
          <w:rFonts w:ascii="Times New Roman" w:eastAsia="Times New Roman" w:hAnsi="Times New Roman" w:cs="Times New Roman"/>
          <w:color w:val="000000"/>
          <w:sz w:val="28"/>
          <w:szCs w:val="28"/>
        </w:rPr>
        <w:lastRenderedPageBreak/>
        <w:t>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proofErr w:type="gramStart"/>
      <w:r w:rsidRPr="00B105F4">
        <w:rPr>
          <w:i/>
          <w:iCs/>
          <w:sz w:val="28"/>
          <w:szCs w:val="28"/>
        </w:rPr>
        <w:t>(Ответы детей.</w:t>
      </w:r>
      <w:proofErr w:type="gramEnd"/>
      <w:r w:rsidRPr="00B105F4">
        <w:rPr>
          <w:i/>
          <w:iCs/>
          <w:sz w:val="28"/>
          <w:szCs w:val="28"/>
        </w:rPr>
        <w:t xml:space="preserve"> </w:t>
      </w:r>
      <w:proofErr w:type="gramStart"/>
      <w:r w:rsidRPr="00B105F4">
        <w:rPr>
          <w:i/>
          <w:iCs/>
          <w:sz w:val="28"/>
          <w:szCs w:val="28"/>
        </w:rPr>
        <w:t>Как правило, ребята называют и профессии и должности)</w:t>
      </w:r>
      <w:r w:rsidRPr="00B105F4">
        <w:rPr>
          <w:sz w:val="28"/>
          <w:szCs w:val="28"/>
        </w:rPr>
        <w:t>.</w:t>
      </w:r>
      <w:proofErr w:type="gramEnd"/>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w:t>
      </w:r>
      <w:proofErr w:type="gramStart"/>
      <w:r w:rsidRPr="00B105F4">
        <w:rPr>
          <w:sz w:val="28"/>
          <w:szCs w:val="28"/>
        </w:rPr>
        <w:t>так</w:t>
      </w:r>
      <w:proofErr w:type="gramEnd"/>
      <w:r w:rsidRPr="00B105F4">
        <w:rPr>
          <w:sz w:val="28"/>
          <w:szCs w:val="28"/>
        </w:rPr>
        <w:t xml:space="preserve">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B105F4">
        <w:rPr>
          <w:sz w:val="28"/>
          <w:szCs w:val="28"/>
        </w:rPr>
        <w:t xml:space="preserve">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roofErr w:type="gramEnd"/>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lastRenderedPageBreak/>
        <w:t>С этим конкурсом вы справились.</w:t>
      </w:r>
      <w:r w:rsidRPr="00B105F4">
        <w:rPr>
          <w:sz w:val="28"/>
          <w:szCs w:val="28"/>
        </w:rPr>
        <w:br/>
        <w:t>А теперь обратите внимание</w:t>
      </w:r>
      <w:proofErr w:type="gramStart"/>
      <w:r w:rsidRPr="00B105F4">
        <w:rPr>
          <w:sz w:val="28"/>
          <w:szCs w:val="28"/>
        </w:rPr>
        <w:t xml:space="preserve"> </w:t>
      </w:r>
      <w:r w:rsidRPr="00B105F4">
        <w:rPr>
          <w:sz w:val="28"/>
          <w:szCs w:val="28"/>
        </w:rPr>
        <w:br/>
        <w:t>Н</w:t>
      </w:r>
      <w:proofErr w:type="gramEnd"/>
      <w:r w:rsidRPr="00B105F4">
        <w:rPr>
          <w:sz w:val="28"/>
          <w:szCs w:val="28"/>
        </w:rPr>
        <w:t xml:space="preserve">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w:t>
      </w:r>
      <w:proofErr w:type="gramStart"/>
      <w:r w:rsidRPr="00B105F4">
        <w:rPr>
          <w:sz w:val="28"/>
          <w:szCs w:val="28"/>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B105F4">
        <w:rPr>
          <w:sz w:val="28"/>
          <w:szCs w:val="28"/>
        </w:rPr>
        <w:t xml:space="preserve"> А теперь вам предстоит представителю каждой профессии подобрать соответствующий транспорт. </w:t>
      </w:r>
      <w:proofErr w:type="gramStart"/>
      <w:r w:rsidRPr="00B105F4">
        <w:rPr>
          <w:sz w:val="28"/>
          <w:szCs w:val="28"/>
        </w:rPr>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B105F4">
        <w:rPr>
          <w:sz w:val="28"/>
          <w:szCs w:val="28"/>
        </w:rPr>
        <w:t xml:space="preserve">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1. Топором, рубанком</w:t>
      </w:r>
      <w:proofErr w:type="gramStart"/>
      <w:r w:rsidRPr="00B105F4">
        <w:rPr>
          <w:sz w:val="28"/>
          <w:szCs w:val="28"/>
        </w:rPr>
        <w:t xml:space="preserve"> </w:t>
      </w:r>
      <w:r w:rsidRPr="00B105F4">
        <w:rPr>
          <w:sz w:val="28"/>
          <w:szCs w:val="28"/>
        </w:rPr>
        <w:br/>
        <w:t>В</w:t>
      </w:r>
      <w:proofErr w:type="gramEnd"/>
      <w:r w:rsidRPr="00B105F4">
        <w:rPr>
          <w:sz w:val="28"/>
          <w:szCs w:val="28"/>
        </w:rPr>
        <w:t>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proofErr w:type="gramStart"/>
      <w:r w:rsidRPr="00B105F4">
        <w:rPr>
          <w:sz w:val="28"/>
          <w:szCs w:val="28"/>
        </w:rPr>
        <w:br/>
        <w:t>У</w:t>
      </w:r>
      <w:proofErr w:type="gramEnd"/>
      <w:r w:rsidRPr="00B105F4">
        <w:rPr>
          <w:sz w:val="28"/>
          <w:szCs w:val="28"/>
        </w:rPr>
        <w:t>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w:t>
      </w:r>
      <w:proofErr w:type="gramStart"/>
      <w:r>
        <w:rPr>
          <w:sz w:val="28"/>
          <w:szCs w:val="16"/>
        </w:rPr>
        <w:t xml:space="preserve">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w:t>
      </w:r>
      <w:r w:rsidRPr="00A54C78">
        <w:rPr>
          <w:sz w:val="28"/>
          <w:szCs w:val="16"/>
        </w:rPr>
        <w:lastRenderedPageBreak/>
        <w:t xml:space="preserve">сразу отгадывают, то “художник” получает жетон. </w:t>
      </w:r>
      <w:proofErr w:type="gramStart"/>
      <w:r w:rsidRPr="00A54C78">
        <w:rPr>
          <w:sz w:val="28"/>
          <w:szCs w:val="16"/>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 xml:space="preserve">Храбрый </w:t>
      </w:r>
      <w:proofErr w:type="gramStart"/>
      <w:r w:rsidRPr="00A54C78">
        <w:rPr>
          <w:b/>
          <w:bCs/>
          <w:sz w:val="28"/>
          <w:szCs w:val="16"/>
        </w:rPr>
        <w:t>портняжка</w:t>
      </w:r>
      <w:proofErr w:type="gramEnd"/>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1E6FC7" w:rsidRPr="00D52613" w:rsidRDefault="00ED5CD9" w:rsidP="00D52613">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sectPr w:rsidR="001E6FC7" w:rsidRPr="00D52613" w:rsidSect="00C660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E5769"/>
    <w:rsid w:val="0004223D"/>
    <w:rsid w:val="000D43C3"/>
    <w:rsid w:val="000E098E"/>
    <w:rsid w:val="000E5769"/>
    <w:rsid w:val="000F5984"/>
    <w:rsid w:val="001221E6"/>
    <w:rsid w:val="00135B43"/>
    <w:rsid w:val="001C6DC3"/>
    <w:rsid w:val="001E6FC7"/>
    <w:rsid w:val="00253329"/>
    <w:rsid w:val="00262B6D"/>
    <w:rsid w:val="00281F18"/>
    <w:rsid w:val="00291CB5"/>
    <w:rsid w:val="00297FB3"/>
    <w:rsid w:val="00307B88"/>
    <w:rsid w:val="0031054F"/>
    <w:rsid w:val="0033072C"/>
    <w:rsid w:val="003C2FE5"/>
    <w:rsid w:val="00430B7F"/>
    <w:rsid w:val="00460883"/>
    <w:rsid w:val="004A4430"/>
    <w:rsid w:val="004E4BFC"/>
    <w:rsid w:val="005B7B47"/>
    <w:rsid w:val="0066766B"/>
    <w:rsid w:val="00691BF7"/>
    <w:rsid w:val="006F5CDD"/>
    <w:rsid w:val="00917811"/>
    <w:rsid w:val="009A56DA"/>
    <w:rsid w:val="00A26B93"/>
    <w:rsid w:val="00A6224D"/>
    <w:rsid w:val="00AB3451"/>
    <w:rsid w:val="00BA569D"/>
    <w:rsid w:val="00C05034"/>
    <w:rsid w:val="00C4664E"/>
    <w:rsid w:val="00C66097"/>
    <w:rsid w:val="00D10B6B"/>
    <w:rsid w:val="00D52613"/>
    <w:rsid w:val="00DC4C30"/>
    <w:rsid w:val="00ED5CD9"/>
    <w:rsid w:val="00FA63AD"/>
    <w:rsid w:val="00FE7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No Spacing"/>
    <w:uiPriority w:val="1"/>
    <w:qFormat/>
    <w:rsid w:val="00C66097"/>
    <w:pPr>
      <w:spacing w:after="0" w:line="240" w:lineRule="auto"/>
    </w:pPr>
    <w:rPr>
      <w:rFonts w:ascii="Calibri" w:eastAsia="Calibri" w:hAnsi="Calibri" w:cs="Times New Roman"/>
      <w:lang w:eastAsia="en-US"/>
    </w:rPr>
  </w:style>
  <w:style w:type="paragraph" w:styleId="a9">
    <w:name w:val="Balloon Text"/>
    <w:basedOn w:val="a"/>
    <w:link w:val="aa"/>
    <w:uiPriority w:val="99"/>
    <w:semiHidden/>
    <w:unhideWhenUsed/>
    <w:rsid w:val="00C660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6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4"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5"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3"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etodkabi.net.ru/index.php?id=32"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2"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5"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1" TargetMode="External"/><Relationship Id="rId35" Type="http://schemas.openxmlformats.org/officeDocument/2006/relationships/hyperlink" Target="http://metodkabi.net.ru/index.php?id=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D590-C0E5-4A03-9CA2-752DD626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12437</Words>
  <Characters>70893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ПАКОВЗ</dc:creator>
  <cp:lastModifiedBy>User1</cp:lastModifiedBy>
  <cp:revision>2</cp:revision>
  <cp:lastPrinted>2022-08-05T09:37:00Z</cp:lastPrinted>
  <dcterms:created xsi:type="dcterms:W3CDTF">2022-08-05T09:44:00Z</dcterms:created>
  <dcterms:modified xsi:type="dcterms:W3CDTF">2022-08-05T09:44:00Z</dcterms:modified>
</cp:coreProperties>
</file>