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4" w:rsidRDefault="00DD6B64" w:rsidP="00DD6B64">
      <w:pPr>
        <w:spacing w:after="0" w:line="408" w:lineRule="auto"/>
        <w:ind w:left="120"/>
        <w:jc w:val="center"/>
        <w:rPr>
          <w:lang w:val="ru-RU"/>
        </w:rPr>
      </w:pPr>
      <w:bookmarkStart w:id="0" w:name="block-163534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6B64" w:rsidRDefault="00DD6B64" w:rsidP="00DD6B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D6B64" w:rsidRDefault="00DD6B64" w:rsidP="00DD6B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D6B64" w:rsidRDefault="00DD6B64" w:rsidP="00DD6B6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DD6B64" w:rsidRDefault="00DD6B64" w:rsidP="00DD6B64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DD6B64" w:rsidTr="00DD6B64">
        <w:trPr>
          <w:trHeight w:val="271"/>
        </w:trPr>
        <w:tc>
          <w:tcPr>
            <w:tcW w:w="3509" w:type="dxa"/>
          </w:tcPr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6B64" w:rsidRDefault="00DD6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DD6B64" w:rsidRDefault="00DD6B6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DD6B64" w:rsidRDefault="00DD6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DD6B64" w:rsidRDefault="00DD6B6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22B3" w:rsidRDefault="00E022B3">
      <w:pPr>
        <w:spacing w:after="0"/>
        <w:ind w:left="120"/>
      </w:pPr>
    </w:p>
    <w:p w:rsidR="00E022B3" w:rsidRPr="00DD6B64" w:rsidRDefault="00DD6B64">
      <w:pPr>
        <w:spacing w:after="0"/>
        <w:ind w:left="120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‌</w:t>
      </w:r>
    </w:p>
    <w:p w:rsidR="00E022B3" w:rsidRPr="00DD6B64" w:rsidRDefault="00E022B3">
      <w:pPr>
        <w:spacing w:after="0"/>
        <w:ind w:left="120"/>
        <w:rPr>
          <w:lang w:val="ru-RU"/>
        </w:rPr>
      </w:pPr>
    </w:p>
    <w:p w:rsidR="00E022B3" w:rsidRPr="00DD6B64" w:rsidRDefault="00E022B3">
      <w:pPr>
        <w:spacing w:after="0"/>
        <w:ind w:left="120"/>
        <w:rPr>
          <w:lang w:val="ru-RU"/>
        </w:rPr>
      </w:pPr>
    </w:p>
    <w:p w:rsidR="00E022B3" w:rsidRPr="00DD6B64" w:rsidRDefault="00E022B3">
      <w:pPr>
        <w:spacing w:after="0"/>
        <w:ind w:left="120"/>
        <w:rPr>
          <w:lang w:val="ru-RU"/>
        </w:rPr>
      </w:pPr>
    </w:p>
    <w:p w:rsidR="00E022B3" w:rsidRPr="00DD6B64" w:rsidRDefault="00DD6B64">
      <w:pPr>
        <w:spacing w:after="0" w:line="408" w:lineRule="auto"/>
        <w:ind w:left="120"/>
        <w:jc w:val="center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22B3" w:rsidRPr="00DD6B64" w:rsidRDefault="00DD6B64">
      <w:pPr>
        <w:spacing w:after="0" w:line="408" w:lineRule="auto"/>
        <w:ind w:left="120"/>
        <w:jc w:val="center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234058)</w:t>
      </w: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DD6B64">
      <w:pPr>
        <w:spacing w:after="0" w:line="408" w:lineRule="auto"/>
        <w:ind w:left="120"/>
        <w:jc w:val="center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E022B3" w:rsidRPr="00DD6B64" w:rsidRDefault="00DD6B64">
      <w:pPr>
        <w:spacing w:after="0" w:line="408" w:lineRule="auto"/>
        <w:ind w:left="120"/>
        <w:jc w:val="center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E022B3">
      <w:pPr>
        <w:spacing w:after="0"/>
        <w:ind w:left="120"/>
        <w:jc w:val="center"/>
        <w:rPr>
          <w:lang w:val="ru-RU"/>
        </w:rPr>
      </w:pPr>
    </w:p>
    <w:p w:rsidR="00E022B3" w:rsidRPr="00DD6B64" w:rsidRDefault="00DD6B64">
      <w:pPr>
        <w:spacing w:after="0"/>
        <w:ind w:left="120"/>
        <w:jc w:val="center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Плес</w:t>
      </w:r>
      <w:bookmarkEnd w:id="3"/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DD6B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D6B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6B64">
        <w:rPr>
          <w:rFonts w:ascii="Times New Roman" w:hAnsi="Times New Roman"/>
          <w:color w:val="000000"/>
          <w:sz w:val="28"/>
          <w:lang w:val="ru-RU"/>
        </w:rPr>
        <w:t>​</w:t>
      </w:r>
    </w:p>
    <w:p w:rsidR="00E022B3" w:rsidRPr="00DD6B64" w:rsidRDefault="00E022B3">
      <w:pPr>
        <w:rPr>
          <w:lang w:val="ru-RU"/>
        </w:rPr>
        <w:sectPr w:rsidR="00E022B3" w:rsidRPr="00DD6B64">
          <w:pgSz w:w="11906" w:h="16383"/>
          <w:pgMar w:top="1134" w:right="850" w:bottom="1134" w:left="1701" w:header="720" w:footer="720" w:gutter="0"/>
          <w:cols w:space="720"/>
        </w:sectPr>
      </w:pPr>
    </w:p>
    <w:p w:rsidR="00E022B3" w:rsidRPr="00DD6B64" w:rsidRDefault="00DD6B64" w:rsidP="00DD6B64">
      <w:pPr>
        <w:spacing w:after="0" w:line="264" w:lineRule="auto"/>
        <w:jc w:val="both"/>
        <w:rPr>
          <w:lang w:val="ru-RU"/>
        </w:rPr>
      </w:pPr>
      <w:bookmarkStart w:id="5" w:name="block-1635346"/>
      <w:bookmarkEnd w:id="0"/>
      <w:r w:rsidRPr="00DD6B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</w:t>
      </w:r>
      <w:r w:rsidRPr="00DD6B64">
        <w:rPr>
          <w:rFonts w:ascii="Times New Roman" w:hAnsi="Times New Roman"/>
          <w:color w:val="000000"/>
          <w:sz w:val="28"/>
          <w:lang w:val="ru-RU"/>
        </w:rPr>
        <w:t>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D6B6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D6B6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</w:t>
      </w:r>
      <w:r w:rsidRPr="00DD6B64">
        <w:rPr>
          <w:rFonts w:ascii="Times New Roman" w:hAnsi="Times New Roman"/>
          <w:color w:val="000000"/>
          <w:sz w:val="28"/>
          <w:lang w:val="ru-RU"/>
        </w:rPr>
        <w:t>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</w:t>
      </w:r>
      <w:r w:rsidRPr="00DD6B64">
        <w:rPr>
          <w:rFonts w:ascii="Times New Roman" w:hAnsi="Times New Roman"/>
          <w:color w:val="000000"/>
          <w:sz w:val="28"/>
          <w:lang w:val="ru-RU"/>
        </w:rPr>
        <w:t>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к</w:t>
      </w:r>
      <w:r w:rsidRPr="00DD6B64">
        <w:rPr>
          <w:rFonts w:ascii="Times New Roman" w:hAnsi="Times New Roman"/>
          <w:color w:val="000000"/>
          <w:sz w:val="28"/>
          <w:lang w:val="ru-RU"/>
        </w:rPr>
        <w:t>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</w:t>
      </w:r>
      <w:r w:rsidRPr="00DD6B64">
        <w:rPr>
          <w:rFonts w:ascii="Times New Roman" w:hAnsi="Times New Roman"/>
          <w:color w:val="000000"/>
          <w:sz w:val="28"/>
          <w:lang w:val="ru-RU"/>
        </w:rPr>
        <w:t>мые сведения, осмысливать, преобразовывать и применять их.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</w:t>
      </w:r>
      <w:r w:rsidRPr="00DD6B64">
        <w:rPr>
          <w:rFonts w:ascii="Times New Roman" w:hAnsi="Times New Roman"/>
          <w:color w:val="000000"/>
          <w:sz w:val="28"/>
          <w:lang w:val="ru-RU"/>
        </w:rPr>
        <w:t>к рефлексии, оценке своих возможностей и осознанию своего места в обществе.</w:t>
      </w: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</w:t>
      </w:r>
      <w:r w:rsidRPr="00DD6B64">
        <w:rPr>
          <w:rFonts w:ascii="Times New Roman" w:hAnsi="Times New Roman"/>
          <w:color w:val="000000"/>
          <w:sz w:val="28"/>
          <w:lang w:val="ru-RU"/>
        </w:rPr>
        <w:t>гражданственности, социальной ответственности, правового ­самосознания, приверженности базовым ценностям нашего народа;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</w:t>
      </w:r>
      <w:r w:rsidRPr="00DD6B64">
        <w:rPr>
          <w:rFonts w:ascii="Times New Roman" w:hAnsi="Times New Roman"/>
          <w:color w:val="000000"/>
          <w:sz w:val="28"/>
          <w:lang w:val="ru-RU"/>
        </w:rPr>
        <w:t>и Российской Федерации и законодательстве Российской Федерации;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</w:t>
      </w:r>
      <w:r w:rsidRPr="00DD6B64">
        <w:rPr>
          <w:rFonts w:ascii="Times New Roman" w:hAnsi="Times New Roman"/>
          <w:color w:val="000000"/>
          <w:sz w:val="28"/>
          <w:lang w:val="ru-RU"/>
        </w:rPr>
        <w:t>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DD6B64">
        <w:rPr>
          <w:rFonts w:ascii="Times New Roman" w:hAnsi="Times New Roman"/>
          <w:color w:val="000000"/>
          <w:sz w:val="28"/>
          <w:lang w:val="ru-RU"/>
        </w:rPr>
        <w:t>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</w:t>
      </w:r>
      <w:r w:rsidRPr="00DD6B64">
        <w:rPr>
          <w:rFonts w:ascii="Times New Roman" w:hAnsi="Times New Roman"/>
          <w:color w:val="000000"/>
          <w:sz w:val="28"/>
          <w:lang w:val="ru-RU"/>
        </w:rPr>
        <w:t>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</w:t>
      </w:r>
      <w:r w:rsidRPr="00DD6B64">
        <w:rPr>
          <w:rFonts w:ascii="Times New Roman" w:hAnsi="Times New Roman"/>
          <w:color w:val="000000"/>
          <w:sz w:val="28"/>
          <w:lang w:val="ru-RU"/>
        </w:rPr>
        <w:t>ать социальную информацию, систематизировать, анализировать полученные данные;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</w:t>
      </w:r>
      <w:r w:rsidRPr="00DD6B64">
        <w:rPr>
          <w:rFonts w:ascii="Times New Roman" w:hAnsi="Times New Roman"/>
          <w:color w:val="000000"/>
          <w:sz w:val="28"/>
          <w:lang w:val="ru-RU"/>
        </w:rPr>
        <w:t>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022B3" w:rsidRPr="00DD6B64" w:rsidRDefault="00DD6B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формирование о</w:t>
      </w:r>
      <w:r w:rsidRPr="00DD6B64">
        <w:rPr>
          <w:rFonts w:ascii="Times New Roman" w:hAnsi="Times New Roman"/>
          <w:color w:val="000000"/>
          <w:sz w:val="28"/>
          <w:lang w:val="ru-RU"/>
        </w:rPr>
        <w:t>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нормами поведения, установленными законом; содействия правовыми способами и средствами защите правопорядка в обществе.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</w:t>
      </w:r>
      <w:r w:rsidRPr="00DD6B64">
        <w:rPr>
          <w:rFonts w:ascii="Times New Roman" w:hAnsi="Times New Roman"/>
          <w:color w:val="000000"/>
          <w:sz w:val="28"/>
          <w:lang w:val="ru-RU"/>
        </w:rPr>
        <w:t>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022B3" w:rsidRPr="00DD6B64" w:rsidRDefault="00E022B3">
      <w:pPr>
        <w:rPr>
          <w:lang w:val="ru-RU"/>
        </w:rPr>
        <w:sectPr w:rsidR="00E022B3" w:rsidRPr="00DD6B64">
          <w:pgSz w:w="11906" w:h="16383"/>
          <w:pgMar w:top="1134" w:right="850" w:bottom="1134" w:left="1701" w:header="720" w:footer="720" w:gutter="0"/>
          <w:cols w:space="720"/>
        </w:sect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bookmarkStart w:id="6" w:name="block-1635342"/>
      <w:bookmarkEnd w:id="5"/>
      <w:r w:rsidRPr="00DD6B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</w:t>
      </w:r>
      <w:r w:rsidRPr="00DD6B64">
        <w:rPr>
          <w:rFonts w:ascii="Times New Roman" w:hAnsi="Times New Roman"/>
          <w:color w:val="000000"/>
          <w:sz w:val="28"/>
          <w:lang w:val="ru-RU"/>
        </w:rPr>
        <w:t>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</w:t>
      </w:r>
      <w:r w:rsidRPr="00DD6B64">
        <w:rPr>
          <w:rFonts w:ascii="Times New Roman" w:hAnsi="Times New Roman"/>
          <w:color w:val="000000"/>
          <w:sz w:val="28"/>
          <w:lang w:val="ru-RU"/>
        </w:rPr>
        <w:t>собенности подросткового возраста.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</w:t>
      </w:r>
      <w:r w:rsidRPr="00DD6B64">
        <w:rPr>
          <w:rFonts w:ascii="Times New Roman" w:hAnsi="Times New Roman"/>
          <w:color w:val="000000"/>
          <w:sz w:val="28"/>
          <w:lang w:val="ru-RU"/>
        </w:rPr>
        <w:t>о человека на образование. Школьное образование. Права и обязанности учащегося.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</w:t>
      </w:r>
      <w:r w:rsidRPr="00DD6B64">
        <w:rPr>
          <w:rFonts w:ascii="Times New Roman" w:hAnsi="Times New Roman"/>
          <w:color w:val="000000"/>
          <w:sz w:val="28"/>
          <w:lang w:val="ru-RU"/>
        </w:rPr>
        <w:t>ичностные отношения (деловые, личные).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Общество, в котором м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ы живём.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</w:t>
      </w:r>
      <w:r w:rsidRPr="00DD6B64">
        <w:rPr>
          <w:rFonts w:ascii="Times New Roman" w:hAnsi="Times New Roman"/>
          <w:color w:val="000000"/>
          <w:sz w:val="28"/>
          <w:lang w:val="ru-RU"/>
        </w:rPr>
        <w:t>омического развития. Виды экономической деятельности. Ресурсы и возможности экономики нашей страны.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условиях современного общества.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Свобода и ответственность гражданина. </w:t>
      </w:r>
      <w:r w:rsidRPr="00DD6B64">
        <w:rPr>
          <w:rFonts w:ascii="Times New Roman" w:hAnsi="Times New Roman"/>
          <w:color w:val="000000"/>
          <w:sz w:val="28"/>
          <w:lang w:val="ru-RU"/>
        </w:rPr>
        <w:t>Гражданственность и патриотизм. Гуманизм.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</w:t>
      </w:r>
      <w:r w:rsidRPr="00DD6B64">
        <w:rPr>
          <w:rFonts w:ascii="Times New Roman" w:hAnsi="Times New Roman"/>
          <w:color w:val="000000"/>
          <w:sz w:val="28"/>
          <w:lang w:val="ru-RU"/>
        </w:rPr>
        <w:t>вонарушений для личности и общества.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</w:t>
      </w:r>
      <w:r w:rsidRPr="00DD6B64">
        <w:rPr>
          <w:rFonts w:ascii="Times New Roman" w:hAnsi="Times New Roman"/>
          <w:color w:val="000000"/>
          <w:sz w:val="28"/>
          <w:lang w:val="ru-RU"/>
        </w:rPr>
        <w:t>ожности их защиты.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Основы гражданского права. Физические и юридические лица в гражданском праве. Право собственности, защита прав </w:t>
      </w:r>
      <w:r w:rsidRPr="00DD6B64">
        <w:rPr>
          <w:rFonts w:ascii="Times New Roman" w:hAnsi="Times New Roman"/>
          <w:color w:val="000000"/>
          <w:sz w:val="28"/>
          <w:lang w:val="ru-RU"/>
        </w:rPr>
        <w:t>собственности.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</w:t>
      </w:r>
      <w:r w:rsidRPr="00DD6B64">
        <w:rPr>
          <w:rFonts w:ascii="Times New Roman" w:hAnsi="Times New Roman"/>
          <w:color w:val="000000"/>
          <w:sz w:val="28"/>
          <w:lang w:val="ru-RU"/>
        </w:rPr>
        <w:t>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</w:t>
      </w:r>
      <w:r w:rsidRPr="00DD6B64">
        <w:rPr>
          <w:rFonts w:ascii="Times New Roman" w:hAnsi="Times New Roman"/>
          <w:color w:val="000000"/>
          <w:sz w:val="28"/>
          <w:lang w:val="ru-RU"/>
        </w:rPr>
        <w:t>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Правоохрани</w:t>
      </w:r>
      <w:r w:rsidRPr="00DD6B64">
        <w:rPr>
          <w:rFonts w:ascii="Times New Roman" w:hAnsi="Times New Roman"/>
          <w:color w:val="000000"/>
          <w:sz w:val="28"/>
          <w:lang w:val="ru-RU"/>
        </w:rPr>
        <w:t>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</w:t>
      </w:r>
      <w:r w:rsidRPr="00DD6B64">
        <w:rPr>
          <w:rFonts w:ascii="Times New Roman" w:hAnsi="Times New Roman"/>
          <w:color w:val="000000"/>
          <w:sz w:val="28"/>
          <w:lang w:val="ru-RU"/>
        </w:rPr>
        <w:t>. Экономический выбор.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</w:t>
      </w:r>
      <w:r w:rsidRPr="00DD6B64">
        <w:rPr>
          <w:rFonts w:ascii="Times New Roman" w:hAnsi="Times New Roman"/>
          <w:color w:val="000000"/>
          <w:sz w:val="28"/>
          <w:lang w:val="ru-RU"/>
        </w:rPr>
        <w:t>ской деятельности.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</w:t>
      </w:r>
      <w:r w:rsidRPr="00DD6B64">
        <w:rPr>
          <w:rFonts w:ascii="Times New Roman" w:hAnsi="Times New Roman"/>
          <w:color w:val="000000"/>
          <w:sz w:val="28"/>
          <w:lang w:val="ru-RU"/>
        </w:rPr>
        <w:t>ективность производства.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Основные типы финансовых </w:t>
      </w:r>
      <w:r w:rsidRPr="00DD6B64">
        <w:rPr>
          <w:rFonts w:ascii="Times New Roman" w:hAnsi="Times New Roman"/>
          <w:color w:val="000000"/>
          <w:sz w:val="28"/>
          <w:lang w:val="ru-RU"/>
        </w:rPr>
        <w:t>инструментов: акции и облигации.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Экономичес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кие функции домохозяйств. Потребление домашних хозяйств. Потребительские товары и товары длительного пользования. </w:t>
      </w: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</w:t>
      </w:r>
      <w:r w:rsidRPr="00DD6B64">
        <w:rPr>
          <w:rFonts w:ascii="Times New Roman" w:hAnsi="Times New Roman"/>
          <w:color w:val="000000"/>
          <w:sz w:val="28"/>
          <w:lang w:val="ru-RU"/>
        </w:rPr>
        <w:t>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</w:t>
      </w:r>
      <w:r w:rsidRPr="00DD6B64">
        <w:rPr>
          <w:rFonts w:ascii="Times New Roman" w:hAnsi="Times New Roman"/>
          <w:color w:val="000000"/>
          <w:sz w:val="28"/>
          <w:lang w:val="ru-RU"/>
        </w:rPr>
        <w:t>ияние духовной культуры на формирование личности. Современная молодёжная культура.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</w:t>
      </w:r>
      <w:r w:rsidRPr="00DD6B64">
        <w:rPr>
          <w:rFonts w:ascii="Times New Roman" w:hAnsi="Times New Roman"/>
          <w:color w:val="000000"/>
          <w:sz w:val="28"/>
          <w:lang w:val="ru-RU"/>
        </w:rPr>
        <w:t>азование в Российской Федерации. Самообразование.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совести и свобода вероисповедания. Национальные и мировые религии. Религии </w:t>
      </w:r>
      <w:r w:rsidRPr="00DD6B64">
        <w:rPr>
          <w:rFonts w:ascii="Times New Roman" w:hAnsi="Times New Roman"/>
          <w:color w:val="000000"/>
          <w:sz w:val="28"/>
          <w:lang w:val="ru-RU"/>
        </w:rPr>
        <w:t>и религиозные объединения в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Интернете.</w:t>
      </w: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</w:t>
      </w:r>
      <w:r w:rsidRPr="00DD6B64">
        <w:rPr>
          <w:rFonts w:ascii="Times New Roman" w:hAnsi="Times New Roman"/>
          <w:color w:val="000000"/>
          <w:sz w:val="28"/>
          <w:lang w:val="ru-RU"/>
        </w:rPr>
        <w:t>сновные формы правления. Унитарное и федеративное государственно-территориальное устройство.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</w:t>
      </w:r>
      <w:r w:rsidRPr="00DD6B64">
        <w:rPr>
          <w:rFonts w:ascii="Times New Roman" w:hAnsi="Times New Roman"/>
          <w:color w:val="000000"/>
          <w:sz w:val="28"/>
          <w:lang w:val="ru-RU"/>
        </w:rPr>
        <w:t>олитические партии, их роль в демократическом обществе. Общественно-политические организации.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</w:t>
      </w:r>
      <w:r w:rsidRPr="00DD6B64">
        <w:rPr>
          <w:rFonts w:ascii="Times New Roman" w:hAnsi="Times New Roman"/>
          <w:color w:val="000000"/>
          <w:sz w:val="28"/>
          <w:lang w:val="ru-RU"/>
        </w:rPr>
        <w:t>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</w:t>
      </w:r>
      <w:r w:rsidRPr="00DD6B64">
        <w:rPr>
          <w:rFonts w:ascii="Times New Roman" w:hAnsi="Times New Roman"/>
          <w:color w:val="000000"/>
          <w:sz w:val="28"/>
          <w:lang w:val="ru-RU"/>
        </w:rPr>
        <w:t>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</w:t>
      </w:r>
      <w:r w:rsidRPr="00DD6B64">
        <w:rPr>
          <w:rFonts w:ascii="Times New Roman" w:hAnsi="Times New Roman"/>
          <w:color w:val="000000"/>
          <w:sz w:val="28"/>
          <w:lang w:val="ru-RU"/>
        </w:rPr>
        <w:t>й Суд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автономная область, автономный округ. Конституционный статус субъектов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</w:t>
      </w:r>
      <w:r w:rsidRPr="00DD6B64">
        <w:rPr>
          <w:rFonts w:ascii="Times New Roman" w:hAnsi="Times New Roman"/>
          <w:color w:val="000000"/>
          <w:sz w:val="28"/>
          <w:lang w:val="ru-RU"/>
        </w:rPr>
        <w:t>рав, свобод и обязанностей гражданина Российской Федерации.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</w:t>
      </w:r>
      <w:r w:rsidRPr="00DD6B64">
        <w:rPr>
          <w:rFonts w:ascii="Times New Roman" w:hAnsi="Times New Roman"/>
          <w:color w:val="000000"/>
          <w:sz w:val="28"/>
          <w:lang w:val="ru-RU"/>
        </w:rPr>
        <w:t>Ролевой набор подростка.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Социальная политика Р</w:t>
      </w:r>
      <w:r w:rsidRPr="00DD6B64">
        <w:rPr>
          <w:rFonts w:ascii="Times New Roman" w:hAnsi="Times New Roman"/>
          <w:color w:val="000000"/>
          <w:sz w:val="28"/>
          <w:lang w:val="ru-RU"/>
        </w:rPr>
        <w:t>оссийского государства.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Чел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овек в современном изменяющемся мире.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Молодёжь – а</w:t>
      </w:r>
      <w:r w:rsidRPr="00DD6B64">
        <w:rPr>
          <w:rFonts w:ascii="Times New Roman" w:hAnsi="Times New Roman"/>
          <w:color w:val="000000"/>
          <w:sz w:val="28"/>
          <w:lang w:val="ru-RU"/>
        </w:rPr>
        <w:t>ктивный участник общественной жизни. Волонтёрское движение.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</w:t>
      </w:r>
      <w:r w:rsidRPr="00DD6B64">
        <w:rPr>
          <w:rFonts w:ascii="Times New Roman" w:hAnsi="Times New Roman"/>
          <w:color w:val="000000"/>
          <w:sz w:val="28"/>
          <w:lang w:val="ru-RU"/>
        </w:rPr>
        <w:t>и: как они изменили мир. Особенности общения в виртуальном пространстве.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E022B3" w:rsidRPr="00DD6B64" w:rsidRDefault="00E022B3">
      <w:pPr>
        <w:rPr>
          <w:lang w:val="ru-RU"/>
        </w:rPr>
        <w:sectPr w:rsidR="00E022B3" w:rsidRPr="00DD6B64">
          <w:pgSz w:w="11906" w:h="16383"/>
          <w:pgMar w:top="1134" w:right="850" w:bottom="1134" w:left="1701" w:header="720" w:footer="720" w:gutter="0"/>
          <w:cols w:space="720"/>
        </w:sect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bookmarkStart w:id="7" w:name="block-1635347"/>
      <w:bookmarkEnd w:id="6"/>
      <w:r w:rsidRPr="00DD6B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</w:t>
      </w:r>
      <w:r w:rsidRPr="00DD6B64">
        <w:rPr>
          <w:rFonts w:ascii="Times New Roman" w:hAnsi="Times New Roman"/>
          <w:color w:val="000000"/>
          <w:sz w:val="28"/>
          <w:lang w:val="ru-RU"/>
        </w:rPr>
        <w:t>новной школе.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</w:t>
      </w:r>
      <w:r w:rsidRPr="00DD6B64">
        <w:rPr>
          <w:rFonts w:ascii="Times New Roman" w:hAnsi="Times New Roman"/>
          <w:color w:val="000000"/>
          <w:sz w:val="28"/>
          <w:lang w:val="ru-RU"/>
        </w:rPr>
        <w:t>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</w:t>
      </w:r>
      <w:r w:rsidRPr="00DD6B64">
        <w:rPr>
          <w:rFonts w:ascii="Times New Roman" w:hAnsi="Times New Roman"/>
          <w:color w:val="000000"/>
          <w:sz w:val="28"/>
          <w:lang w:val="ru-RU"/>
        </w:rPr>
        <w:t>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при котором модуль (раздел) «Основы российского права» замыкает изучение курса в основной школе.</w:t>
      </w: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</w:t>
      </w:r>
      <w:r w:rsidRPr="00DD6B64">
        <w:rPr>
          <w:rFonts w:ascii="Times New Roman" w:hAnsi="Times New Roman"/>
          <w:color w:val="000000"/>
          <w:sz w:val="28"/>
          <w:lang w:val="ru-RU"/>
        </w:rPr>
        <w:t>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</w:t>
      </w:r>
      <w:r w:rsidRPr="00DD6B64">
        <w:rPr>
          <w:rFonts w:ascii="Times New Roman" w:hAnsi="Times New Roman"/>
          <w:color w:val="000000"/>
          <w:sz w:val="28"/>
          <w:lang w:val="ru-RU"/>
        </w:rPr>
        <w:t>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</w:t>
      </w:r>
      <w:r w:rsidRPr="00DD6B64">
        <w:rPr>
          <w:rFonts w:ascii="Times New Roman" w:hAnsi="Times New Roman"/>
          <w:color w:val="000000"/>
          <w:sz w:val="28"/>
          <w:lang w:val="ru-RU"/>
        </w:rPr>
        <w:t>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и; готовность к разнообразной созидательной деятельности, стремление к взаимопониманию и </w:t>
      </w: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Патриотиче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</w:t>
      </w:r>
      <w:r w:rsidRPr="00DD6B64">
        <w:rPr>
          <w:rFonts w:ascii="Times New Roman" w:hAnsi="Times New Roman"/>
          <w:color w:val="000000"/>
          <w:sz w:val="28"/>
          <w:lang w:val="ru-RU"/>
        </w:rPr>
        <w:t>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</w:t>
      </w:r>
      <w:r w:rsidRPr="00DD6B64">
        <w:rPr>
          <w:rFonts w:ascii="Times New Roman" w:hAnsi="Times New Roman"/>
          <w:color w:val="000000"/>
          <w:sz w:val="28"/>
          <w:lang w:val="ru-RU"/>
        </w:rPr>
        <w:t>вающих в родной стране.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</w:t>
      </w:r>
      <w:r w:rsidRPr="00DD6B64">
        <w:rPr>
          <w:rFonts w:ascii="Times New Roman" w:hAnsi="Times New Roman"/>
          <w:color w:val="000000"/>
          <w:sz w:val="28"/>
          <w:lang w:val="ru-RU"/>
        </w:rPr>
        <w:t>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</w:t>
      </w:r>
      <w:r w:rsidRPr="00DD6B64">
        <w:rPr>
          <w:rFonts w:ascii="Times New Roman" w:hAnsi="Times New Roman"/>
          <w:color w:val="000000"/>
          <w:sz w:val="28"/>
          <w:lang w:val="ru-RU"/>
        </w:rPr>
        <w:t>оровья; соблюдение правил безопасности, в том числе навыки безопасного поведения в интернет-среде;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</w:t>
      </w:r>
      <w:r w:rsidRPr="00DD6B64">
        <w:rPr>
          <w:rFonts w:ascii="Times New Roman" w:hAnsi="Times New Roman"/>
          <w:color w:val="000000"/>
          <w:sz w:val="28"/>
          <w:lang w:val="ru-RU"/>
        </w:rPr>
        <w:t>аивая дальнейшие цели;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рода, в том числе на </w:t>
      </w: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</w:t>
      </w:r>
      <w:r w:rsidRPr="00DD6B64">
        <w:rPr>
          <w:rFonts w:ascii="Times New Roman" w:hAnsi="Times New Roman"/>
          <w:color w:val="000000"/>
          <w:sz w:val="28"/>
          <w:lang w:val="ru-RU"/>
        </w:rPr>
        <w:t>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</w:t>
      </w:r>
      <w:r w:rsidRPr="00DD6B64">
        <w:rPr>
          <w:rFonts w:ascii="Times New Roman" w:hAnsi="Times New Roman"/>
          <w:color w:val="000000"/>
          <w:sz w:val="28"/>
          <w:lang w:val="ru-RU"/>
        </w:rPr>
        <w:t>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</w:t>
      </w:r>
      <w:r w:rsidRPr="00DD6B64">
        <w:rPr>
          <w:rFonts w:ascii="Times New Roman" w:hAnsi="Times New Roman"/>
          <w:color w:val="000000"/>
          <w:sz w:val="28"/>
          <w:lang w:val="ru-RU"/>
        </w:rPr>
        <w:t>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Ценности н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аучного познания: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 xml:space="preserve">ты, обеспечивающие адаптацию обучающегося к изменяющимся условиям социальной и природной среды: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</w:t>
      </w:r>
      <w:r w:rsidRPr="00DD6B64">
        <w:rPr>
          <w:rFonts w:ascii="Times New Roman" w:hAnsi="Times New Roman"/>
          <w:color w:val="000000"/>
          <w:sz w:val="28"/>
          <w:lang w:val="ru-RU"/>
        </w:rPr>
        <w:t>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во взаимодействии в условиях </w:t>
      </w:r>
      <w:r w:rsidRPr="00DD6B64">
        <w:rPr>
          <w:rFonts w:ascii="Times New Roman" w:hAnsi="Times New Roman"/>
          <w:color w:val="000000"/>
          <w:sz w:val="28"/>
          <w:lang w:val="ru-RU"/>
        </w:rPr>
        <w:t>неопределённости, открытость опыту и знаниям других;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DD6B64">
        <w:rPr>
          <w:rFonts w:ascii="Times New Roman" w:hAnsi="Times New Roman"/>
          <w:color w:val="000000"/>
          <w:sz w:val="28"/>
          <w:lang w:val="ru-RU"/>
        </w:rPr>
        <w:t>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числе ранее неизвестных, осознавать дефицит собственных знаний и компетентностей, планировать своё развитие;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</w:t>
      </w:r>
      <w:r w:rsidRPr="00DD6B64">
        <w:rPr>
          <w:rFonts w:ascii="Times New Roman" w:hAnsi="Times New Roman"/>
          <w:color w:val="000000"/>
          <w:sz w:val="28"/>
          <w:lang w:val="ru-RU"/>
        </w:rPr>
        <w:t>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DD6B64">
        <w:rPr>
          <w:rFonts w:ascii="Times New Roman" w:hAnsi="Times New Roman"/>
          <w:color w:val="000000"/>
          <w:sz w:val="28"/>
          <w:lang w:val="ru-RU"/>
        </w:rPr>
        <w:t>анализировать и выявлять взаимосвязи природы, общества и экономики;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</w:t>
      </w:r>
      <w:r w:rsidRPr="00DD6B64">
        <w:rPr>
          <w:rFonts w:ascii="Times New Roman" w:hAnsi="Times New Roman"/>
          <w:color w:val="000000"/>
          <w:sz w:val="28"/>
          <w:lang w:val="ru-RU"/>
        </w:rPr>
        <w:t>ать опыт, уметь находить позитивное в произошедшей ситуации; быть готовым действовать в отсутствие гарантий успеха.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left="12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22B3" w:rsidRPr="00DD6B64" w:rsidRDefault="00E022B3">
      <w:pPr>
        <w:spacing w:after="0" w:line="264" w:lineRule="auto"/>
        <w:ind w:left="120"/>
        <w:jc w:val="both"/>
        <w:rPr>
          <w:lang w:val="ru-RU"/>
        </w:rPr>
      </w:pP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6B6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</w:t>
      </w:r>
      <w:r w:rsidRPr="00DD6B64">
        <w:rPr>
          <w:rFonts w:ascii="Times New Roman" w:hAnsi="Times New Roman"/>
          <w:color w:val="000000"/>
          <w:sz w:val="28"/>
          <w:lang w:val="ru-RU"/>
        </w:rPr>
        <w:t xml:space="preserve"> их обобщения и сравнения, критерии проводимого анализа;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выявлять дефицит </w:t>
      </w:r>
      <w:r w:rsidRPr="00DD6B64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поставленной задачи;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</w:t>
      </w:r>
      <w:r w:rsidRPr="00DD6B64">
        <w:rPr>
          <w:rFonts w:ascii="Times New Roman" w:hAnsi="Times New Roman"/>
          <w:color w:val="000000"/>
          <w:sz w:val="28"/>
          <w:lang w:val="ru-RU"/>
        </w:rPr>
        <w:t>зы о взаимосвязях;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DD6B64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</w:t>
      </w:r>
      <w:r w:rsidRPr="00DD6B64">
        <w:rPr>
          <w:rFonts w:ascii="Times New Roman" w:hAnsi="Times New Roman"/>
          <w:color w:val="000000"/>
          <w:sz w:val="28"/>
          <w:lang w:val="ru-RU"/>
        </w:rPr>
        <w:t>их, аргументировать свою позицию, мнение;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оценивать на применимость и до</w:t>
      </w:r>
      <w:r w:rsidRPr="00DD6B64">
        <w:rPr>
          <w:rFonts w:ascii="Times New Roman" w:hAnsi="Times New Roman"/>
          <w:color w:val="000000"/>
          <w:sz w:val="28"/>
          <w:lang w:val="ru-RU"/>
        </w:rPr>
        <w:t>стоверность информацию, полученную в ходе исследования;</w:t>
      </w:r>
    </w:p>
    <w:p w:rsidR="00E022B3" w:rsidRPr="00DD6B64" w:rsidRDefault="00DD6B64">
      <w:pPr>
        <w:spacing w:after="0" w:line="264" w:lineRule="auto"/>
        <w:ind w:firstLine="600"/>
        <w:jc w:val="both"/>
        <w:rPr>
          <w:lang w:val="ru-RU"/>
        </w:rPr>
      </w:pPr>
      <w:r w:rsidRPr="00DD6B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</w:t>
      </w:r>
      <w:r>
        <w:rPr>
          <w:rFonts w:ascii="Times New Roman" w:hAnsi="Times New Roman"/>
          <w:color w:val="000000"/>
          <w:sz w:val="28"/>
        </w:rPr>
        <w:t>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color w:val="000000"/>
          <w:sz w:val="28"/>
        </w:rPr>
        <w:t xml:space="preserve"> информации или данных из источников с учётом предложенной учебной задачи и заданных критериев;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</w:t>
      </w:r>
      <w:r>
        <w:rPr>
          <w:rFonts w:ascii="Times New Roman" w:hAnsi="Times New Roman"/>
          <w:color w:val="000000"/>
          <w:sz w:val="28"/>
        </w:rPr>
        <w:t>ровергающие одну и ту же идею, версию) в различных информационных источниках;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</w:t>
      </w:r>
      <w:r>
        <w:rPr>
          <w:rFonts w:ascii="Times New Roman" w:hAnsi="Times New Roman"/>
          <w:color w:val="000000"/>
          <w:sz w:val="28"/>
        </w:rPr>
        <w:t>стоятельно;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</w:t>
      </w:r>
      <w:r>
        <w:rPr>
          <w:rFonts w:ascii="Times New Roman" w:hAnsi="Times New Roman"/>
          <w:color w:val="000000"/>
          <w:sz w:val="28"/>
        </w:rPr>
        <w:t>свою точку зрения) в устных и письменных текстах;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</w:t>
      </w:r>
      <w:r>
        <w:rPr>
          <w:rFonts w:ascii="Times New Roman" w:hAnsi="Times New Roman"/>
          <w:color w:val="000000"/>
          <w:sz w:val="28"/>
        </w:rPr>
        <w:t>влять уважительное отношение к собеседнику и в корректной форме формулировать свои возражения;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</w:t>
      </w:r>
      <w:r>
        <w:rPr>
          <w:rFonts w:ascii="Times New Roman" w:hAnsi="Times New Roman"/>
          <w:color w:val="000000"/>
          <w:sz w:val="28"/>
        </w:rPr>
        <w:t>общения;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</w:t>
      </w:r>
      <w:r>
        <w:rPr>
          <w:rFonts w:ascii="Times New Roman" w:hAnsi="Times New Roman"/>
          <w:color w:val="000000"/>
          <w:sz w:val="28"/>
        </w:rPr>
        <w:t xml:space="preserve">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</w:t>
      </w:r>
      <w:r>
        <w:rPr>
          <w:rFonts w:ascii="Times New Roman" w:hAnsi="Times New Roman"/>
          <w:color w:val="000000"/>
          <w:sz w:val="28"/>
        </w:rPr>
        <w:t>мы, обосновывать необходимость применения групповых форм взаимодействия при решении поставленной задачи;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</w:t>
      </w:r>
      <w:r>
        <w:rPr>
          <w:rFonts w:ascii="Times New Roman" w:hAnsi="Times New Roman"/>
          <w:color w:val="000000"/>
          <w:sz w:val="28"/>
        </w:rPr>
        <w:t xml:space="preserve">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</w:t>
      </w:r>
      <w:r>
        <w:rPr>
          <w:rFonts w:ascii="Times New Roman" w:hAnsi="Times New Roman"/>
          <w:color w:val="000000"/>
          <w:sz w:val="28"/>
        </w:rPr>
        <w:t>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</w:t>
      </w:r>
      <w:r>
        <w:rPr>
          <w:rFonts w:ascii="Times New Roman" w:hAnsi="Times New Roman"/>
          <w:color w:val="000000"/>
          <w:sz w:val="28"/>
        </w:rPr>
        <w:t>я с другими членами команды;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</w:t>
      </w:r>
      <w:r>
        <w:rPr>
          <w:rFonts w:ascii="Times New Roman" w:hAnsi="Times New Roman"/>
          <w:color w:val="000000"/>
          <w:sz w:val="28"/>
        </w:rPr>
        <w:t>ть сферу ответственности и проявлять готовность к предоставлению отчёта перед группой.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</w:t>
      </w:r>
      <w:r>
        <w:rPr>
          <w:rFonts w:ascii="Times New Roman" w:hAnsi="Times New Roman"/>
          <w:color w:val="000000"/>
          <w:sz w:val="28"/>
        </w:rPr>
        <w:t>х подходах принятия решений (индивидуальное, принятие решения в группе, принятие решений в группе);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</w:t>
      </w:r>
      <w:r>
        <w:rPr>
          <w:rFonts w:ascii="Times New Roman" w:hAnsi="Times New Roman"/>
          <w:color w:val="000000"/>
          <w:sz w:val="28"/>
        </w:rPr>
        <w:t>стей, аргументировать предлагаемые варианты решений;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выбор и брать ответственность </w:t>
      </w:r>
      <w:r>
        <w:rPr>
          <w:rFonts w:ascii="Times New Roman" w:hAnsi="Times New Roman"/>
          <w:color w:val="000000"/>
          <w:sz w:val="28"/>
        </w:rPr>
        <w:t>за решение.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</w:t>
      </w:r>
      <w:r>
        <w:rPr>
          <w:rFonts w:ascii="Times New Roman" w:hAnsi="Times New Roman"/>
          <w:color w:val="000000"/>
          <w:sz w:val="28"/>
        </w:rPr>
        <w:t>ать решение к меняющимся обстоятельствам;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</w:t>
      </w:r>
      <w:r>
        <w:rPr>
          <w:rFonts w:ascii="Times New Roman" w:hAnsi="Times New Roman"/>
          <w:color w:val="000000"/>
          <w:sz w:val="28"/>
        </w:rPr>
        <w:t>ельств, изменившихся ситуаций, установленных ошибок, возникших трудностей;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</w:t>
      </w:r>
      <w:r>
        <w:rPr>
          <w:rFonts w:ascii="Times New Roman" w:hAnsi="Times New Roman"/>
          <w:color w:val="000000"/>
          <w:sz w:val="28"/>
        </w:rPr>
        <w:t xml:space="preserve"> эмоций;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</w:t>
      </w:r>
      <w:r>
        <w:rPr>
          <w:rFonts w:ascii="Times New Roman" w:hAnsi="Times New Roman"/>
          <w:color w:val="000000"/>
          <w:sz w:val="28"/>
        </w:rPr>
        <w:t>о;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и применять знания о социальных свойствах человека, </w:t>
      </w:r>
      <w:r>
        <w:rPr>
          <w:rFonts w:ascii="Times New Roman" w:hAnsi="Times New Roman"/>
          <w:color w:val="000000"/>
          <w:sz w:val="28"/>
        </w:rPr>
        <w:t>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</w:t>
      </w:r>
      <w:r>
        <w:rPr>
          <w:rFonts w:ascii="Times New Roman" w:hAnsi="Times New Roman"/>
          <w:color w:val="000000"/>
          <w:sz w:val="28"/>
        </w:rPr>
        <w:t>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</w:t>
      </w:r>
      <w:r>
        <w:rPr>
          <w:rFonts w:ascii="Times New Roman" w:hAnsi="Times New Roman"/>
          <w:color w:val="000000"/>
          <w:sz w:val="28"/>
        </w:rPr>
        <w:t xml:space="preserve"> и его значение для человека и общества;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</w:t>
      </w:r>
      <w:r>
        <w:rPr>
          <w:rFonts w:ascii="Times New Roman" w:hAnsi="Times New Roman"/>
          <w:color w:val="000000"/>
          <w:sz w:val="28"/>
        </w:rPr>
        <w:t xml:space="preserve"> проявлений лидерства, соперничества и сотрудничества людей в группах;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понятия «индивид», «индивидуальность», «личность»; свойства человека и животных; виды деят</w:t>
      </w:r>
      <w:r>
        <w:rPr>
          <w:rFonts w:ascii="Times New Roman" w:hAnsi="Times New Roman"/>
          <w:color w:val="000000"/>
          <w:sz w:val="28"/>
        </w:rPr>
        <w:t>ельности (игра, труд, учение);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</w:t>
      </w:r>
      <w:r>
        <w:rPr>
          <w:rFonts w:ascii="Times New Roman" w:hAnsi="Times New Roman"/>
          <w:color w:val="000000"/>
          <w:sz w:val="28"/>
        </w:rPr>
        <w:t>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</w:t>
      </w:r>
      <w:r>
        <w:rPr>
          <w:rFonts w:ascii="Times New Roman" w:hAnsi="Times New Roman"/>
          <w:color w:val="000000"/>
          <w:sz w:val="28"/>
        </w:rPr>
        <w:t>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</w:t>
      </w:r>
      <w:r>
        <w:rPr>
          <w:rFonts w:ascii="Times New Roman" w:hAnsi="Times New Roman"/>
          <w:color w:val="000000"/>
          <w:sz w:val="28"/>
        </w:rPr>
        <w:t>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смысловым чтением текстов обществоведческой тематики, в том числе извлечений из Закона </w:t>
      </w:r>
      <w:r>
        <w:rPr>
          <w:rFonts w:ascii="Times New Roman" w:hAnsi="Times New Roman"/>
          <w:color w:val="000000"/>
          <w:sz w:val="28"/>
        </w:rPr>
        <w:t>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</w:t>
      </w:r>
      <w:r>
        <w:rPr>
          <w:rFonts w:ascii="Times New Roman" w:hAnsi="Times New Roman"/>
          <w:color w:val="000000"/>
          <w:sz w:val="28"/>
        </w:rPr>
        <w:t>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анализировать, обобщать, систематизировать, оценивать социальную информацию о человеке </w:t>
      </w:r>
      <w:r>
        <w:rPr>
          <w:rFonts w:ascii="Times New Roman" w:hAnsi="Times New Roman"/>
          <w:color w:val="000000"/>
          <w:sz w:val="28"/>
        </w:rPr>
        <w:t>и его социальном окружении из адаптированных источников (в том числе учебных материалов) и публикаций в СМИ;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</w:t>
      </w:r>
      <w:r>
        <w:rPr>
          <w:rFonts w:ascii="Times New Roman" w:hAnsi="Times New Roman"/>
          <w:color w:val="000000"/>
          <w:sz w:val="28"/>
        </w:rPr>
        <w:t xml:space="preserve"> оценивать своё отношение к учёбе как важному виду деятельности;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</w:t>
      </w:r>
      <w:r>
        <w:rPr>
          <w:rFonts w:ascii="Times New Roman" w:hAnsi="Times New Roman"/>
          <w:color w:val="000000"/>
          <w:sz w:val="28"/>
        </w:rPr>
        <w:t>о возрасту, активного участия в жизни школы и класса;</w:t>
      </w:r>
    </w:p>
    <w:p w:rsidR="00E022B3" w:rsidRDefault="00DD6B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</w:t>
      </w:r>
      <w:r>
        <w:rPr>
          <w:rFonts w:ascii="Times New Roman" w:hAnsi="Times New Roman"/>
          <w:color w:val="000000"/>
          <w:sz w:val="28"/>
        </w:rPr>
        <w:t>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</w:t>
      </w:r>
      <w:r>
        <w:rPr>
          <w:rFonts w:ascii="Times New Roman" w:hAnsi="Times New Roman"/>
          <w:color w:val="000000"/>
          <w:sz w:val="28"/>
        </w:rPr>
        <w:t>асти в Российской Федерации; культуре и духовной жизни; типах общества, глобальных проблемах;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</w:t>
      </w:r>
      <w:r>
        <w:rPr>
          <w:rFonts w:ascii="Times New Roman" w:hAnsi="Times New Roman"/>
          <w:color w:val="000000"/>
          <w:sz w:val="28"/>
        </w:rPr>
        <w:t>нные ценности, особенности информационного общества;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</w:t>
      </w:r>
      <w:r>
        <w:rPr>
          <w:rFonts w:ascii="Times New Roman" w:hAnsi="Times New Roman"/>
          <w:color w:val="000000"/>
          <w:sz w:val="28"/>
        </w:rPr>
        <w:t>ие в об­ществе различных людей; различные формы хозяйствования;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объяснения (устного и письменного) влияния </w:t>
      </w:r>
      <w:r>
        <w:rPr>
          <w:rFonts w:ascii="Times New Roman" w:hAnsi="Times New Roman"/>
          <w:color w:val="000000"/>
          <w:sz w:val="28"/>
        </w:rPr>
        <w:t>природы на общество и общества на природу сущности и взаимосвязей явлений, процессов социальной действительности;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</w:t>
      </w:r>
      <w:r>
        <w:rPr>
          <w:rFonts w:ascii="Times New Roman" w:hAnsi="Times New Roman"/>
          <w:color w:val="000000"/>
          <w:sz w:val="28"/>
        </w:rPr>
        <w:t>м взаимодействия человека и природы, сохранению духовных ценностей российского народа;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</w:t>
      </w:r>
      <w:r>
        <w:rPr>
          <w:rFonts w:ascii="Times New Roman" w:hAnsi="Times New Roman"/>
          <w:color w:val="000000"/>
          <w:sz w:val="28"/>
        </w:rPr>
        <w:t>и;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 собственные поступки и поведение других людей с точки зрения их соответствия духовным традициям общества;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</w:t>
      </w:r>
      <w:r>
        <w:rPr>
          <w:rFonts w:ascii="Times New Roman" w:hAnsi="Times New Roman"/>
          <w:color w:val="000000"/>
          <w:sz w:val="28"/>
        </w:rPr>
        <w:t>в потребителя (в том числе потребителя финансовых услуг), на соблюдение традиций общества, в котором мы живём;</w:t>
      </w:r>
    </w:p>
    <w:p w:rsidR="00E022B3" w:rsidRDefault="00DD6B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</w:t>
      </w:r>
      <w:r>
        <w:rPr>
          <w:rFonts w:ascii="Times New Roman" w:hAnsi="Times New Roman"/>
          <w:color w:val="000000"/>
          <w:sz w:val="28"/>
        </w:rPr>
        <w:t>понимания между людьми разных культур; осознавать ценность культуры и традиций народов России.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</w:t>
      </w:r>
      <w:r>
        <w:rPr>
          <w:rFonts w:ascii="Times New Roman" w:hAnsi="Times New Roman"/>
          <w:color w:val="000000"/>
          <w:sz w:val="28"/>
        </w:rPr>
        <w:t>ошения;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</w:t>
      </w:r>
      <w:r>
        <w:rPr>
          <w:rFonts w:ascii="Times New Roman" w:hAnsi="Times New Roman"/>
          <w:color w:val="000000"/>
          <w:sz w:val="28"/>
        </w:rPr>
        <w:t>ма; ситуаций морального выбора; ситуаций, регулируемых различными видами социальных норм;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</w:t>
      </w:r>
      <w:r>
        <w:rPr>
          <w:rFonts w:ascii="Times New Roman" w:hAnsi="Times New Roman"/>
          <w:color w:val="000000"/>
          <w:sz w:val="28"/>
        </w:rPr>
        <w:t>а общество и человека;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</w:t>
      </w:r>
      <w:r>
        <w:rPr>
          <w:rFonts w:ascii="Times New Roman" w:hAnsi="Times New Roman"/>
          <w:color w:val="000000"/>
          <w:sz w:val="28"/>
        </w:rPr>
        <w:t xml:space="preserve">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</w:t>
      </w:r>
      <w:r>
        <w:rPr>
          <w:rFonts w:ascii="Times New Roman" w:hAnsi="Times New Roman"/>
          <w:color w:val="000000"/>
          <w:sz w:val="28"/>
        </w:rPr>
        <w:t xml:space="preserve"> общественной жизни и поведения человека;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</w:t>
      </w:r>
      <w:r>
        <w:rPr>
          <w:rFonts w:ascii="Times New Roman" w:hAnsi="Times New Roman"/>
          <w:color w:val="000000"/>
          <w:sz w:val="28"/>
        </w:rPr>
        <w:t>ра;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</w:t>
      </w:r>
      <w:r>
        <w:rPr>
          <w:rFonts w:ascii="Times New Roman" w:hAnsi="Times New Roman"/>
          <w:color w:val="000000"/>
          <w:sz w:val="28"/>
        </w:rPr>
        <w:t>а;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социальных нормах в повседневной жизни; 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E022B3" w:rsidRDefault="00DD6B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</w:t>
      </w:r>
      <w:r>
        <w:rPr>
          <w:rFonts w:ascii="Times New Roman" w:hAnsi="Times New Roman"/>
          <w:color w:val="000000"/>
          <w:sz w:val="28"/>
        </w:rPr>
        <w:t>ания между людьми разных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</w:t>
      </w:r>
      <w:r>
        <w:rPr>
          <w:rFonts w:ascii="Times New Roman" w:hAnsi="Times New Roman"/>
          <w:color w:val="000000"/>
          <w:sz w:val="28"/>
        </w:rPr>
        <w:t>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</w:t>
      </w:r>
      <w:r>
        <w:rPr>
          <w:rFonts w:ascii="Times New Roman" w:hAnsi="Times New Roman"/>
          <w:color w:val="000000"/>
          <w:sz w:val="28"/>
        </w:rPr>
        <w:t>ности гражданина Российской Федерации, права ребёнка в Российской Федерации;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</w:t>
      </w:r>
      <w:r>
        <w:rPr>
          <w:rFonts w:ascii="Times New Roman" w:hAnsi="Times New Roman"/>
          <w:color w:val="000000"/>
          <w:sz w:val="28"/>
        </w:rPr>
        <w:t>прав ребёнка в Российской Федерации; примеры, поясняющие опасность правонарушений для личности и общества;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сравн</w:t>
      </w:r>
      <w:r>
        <w:rPr>
          <w:rFonts w:ascii="Times New Roman" w:hAnsi="Times New Roman"/>
          <w:b/>
          <w:color w:val="000000"/>
          <w:sz w:val="28"/>
        </w:rPr>
        <w:t xml:space="preserve">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</w:t>
      </w:r>
      <w:r>
        <w:rPr>
          <w:rFonts w:ascii="Times New Roman" w:hAnsi="Times New Roman"/>
          <w:color w:val="000000"/>
          <w:sz w:val="28"/>
        </w:rPr>
        <w:t>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права, роли права в обществе, необходимости п</w:t>
      </w:r>
      <w:r>
        <w:rPr>
          <w:rFonts w:ascii="Times New Roman" w:hAnsi="Times New Roman"/>
          <w:color w:val="000000"/>
          <w:sz w:val="28"/>
        </w:rPr>
        <w:t>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</w:t>
      </w:r>
      <w:r>
        <w:rPr>
          <w:rFonts w:ascii="Times New Roman" w:hAnsi="Times New Roman"/>
          <w:color w:val="000000"/>
          <w:sz w:val="28"/>
        </w:rPr>
        <w:t xml:space="preserve">иальных ролей (члена семьи, учащегося, члена ученической общественной организации); 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</w:t>
      </w:r>
      <w:r>
        <w:rPr>
          <w:rFonts w:ascii="Times New Roman" w:hAnsi="Times New Roman"/>
          <w:color w:val="000000"/>
          <w:sz w:val="28"/>
        </w:rPr>
        <w:t>щественной жизни и поведения человека;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</w:t>
      </w:r>
      <w:r>
        <w:rPr>
          <w:rFonts w:ascii="Times New Roman" w:hAnsi="Times New Roman"/>
          <w:color w:val="000000"/>
          <w:sz w:val="28"/>
        </w:rPr>
        <w:t xml:space="preserve">ичных для несовершеннолетнего социальных ролей (члена семьи, учащегося, члена ученической общественной организации); 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</w:t>
      </w:r>
      <w:r>
        <w:rPr>
          <w:rFonts w:ascii="Times New Roman" w:hAnsi="Times New Roman"/>
          <w:color w:val="000000"/>
          <w:sz w:val="28"/>
        </w:rPr>
        <w:t>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</w:t>
      </w:r>
      <w:r>
        <w:rPr>
          <w:rFonts w:ascii="Times New Roman" w:hAnsi="Times New Roman"/>
          <w:color w:val="000000"/>
          <w:sz w:val="28"/>
        </w:rPr>
        <w:t xml:space="preserve">зовывать текстовую информацию в таблицу, схему; 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</w:t>
      </w:r>
      <w:r>
        <w:rPr>
          <w:rFonts w:ascii="Times New Roman" w:hAnsi="Times New Roman"/>
          <w:color w:val="000000"/>
          <w:sz w:val="28"/>
        </w:rPr>
        <w:t>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</w:t>
      </w:r>
      <w:r>
        <w:rPr>
          <w:rFonts w:ascii="Times New Roman" w:hAnsi="Times New Roman"/>
          <w:color w:val="000000"/>
          <w:sz w:val="28"/>
        </w:rPr>
        <w:t>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</w:t>
      </w:r>
      <w:r>
        <w:rPr>
          <w:rFonts w:ascii="Times New Roman" w:hAnsi="Times New Roman"/>
          <w:b/>
          <w:color w:val="000000"/>
          <w:sz w:val="28"/>
        </w:rPr>
        <w:t>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</w:t>
      </w:r>
      <w:r>
        <w:rPr>
          <w:rFonts w:ascii="Times New Roman" w:hAnsi="Times New Roman"/>
          <w:color w:val="000000"/>
          <w:sz w:val="28"/>
        </w:rPr>
        <w:t>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</w:t>
      </w:r>
      <w:r>
        <w:rPr>
          <w:rFonts w:ascii="Times New Roman" w:hAnsi="Times New Roman"/>
          <w:color w:val="000000"/>
          <w:sz w:val="28"/>
        </w:rPr>
        <w:t>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</w:t>
      </w:r>
      <w:r>
        <w:rPr>
          <w:rFonts w:ascii="Times New Roman" w:hAnsi="Times New Roman"/>
          <w:color w:val="000000"/>
          <w:sz w:val="28"/>
        </w:rPr>
        <w:t xml:space="preserve">вии с темой и ситуацией общения, особенностями аудитории и регламентом; 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022B3" w:rsidRDefault="00DD6B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</w:t>
      </w:r>
      <w:r>
        <w:rPr>
          <w:rFonts w:ascii="Times New Roman" w:hAnsi="Times New Roman"/>
          <w:color w:val="000000"/>
          <w:sz w:val="28"/>
        </w:rPr>
        <w:t xml:space="preserve">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</w:t>
      </w:r>
      <w:r>
        <w:rPr>
          <w:rFonts w:ascii="Times New Roman" w:hAnsi="Times New Roman"/>
          <w:color w:val="000000"/>
          <w:sz w:val="28"/>
        </w:rPr>
        <w:t>разных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</w:t>
      </w:r>
      <w:r>
        <w:rPr>
          <w:rFonts w:ascii="Times New Roman" w:hAnsi="Times New Roman"/>
          <w:color w:val="000000"/>
          <w:sz w:val="28"/>
        </w:rPr>
        <w:t xml:space="preserve">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</w:t>
      </w:r>
      <w:r>
        <w:rPr>
          <w:rFonts w:ascii="Times New Roman" w:hAnsi="Times New Roman"/>
          <w:color w:val="000000"/>
          <w:sz w:val="28"/>
        </w:rPr>
        <w:t xml:space="preserve">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</w:t>
      </w:r>
      <w:r>
        <w:rPr>
          <w:rFonts w:ascii="Times New Roman" w:hAnsi="Times New Roman"/>
          <w:color w:val="000000"/>
          <w:sz w:val="28"/>
        </w:rPr>
        <w:t>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</w:t>
      </w:r>
      <w:r>
        <w:rPr>
          <w:rFonts w:ascii="Times New Roman" w:hAnsi="Times New Roman"/>
          <w:color w:val="000000"/>
          <w:sz w:val="28"/>
        </w:rPr>
        <w:t>иды наказаний;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</w:t>
      </w:r>
      <w:r>
        <w:rPr>
          <w:rFonts w:ascii="Times New Roman" w:hAnsi="Times New Roman"/>
          <w:color w:val="000000"/>
          <w:sz w:val="28"/>
        </w:rPr>
        <w:t>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</w:t>
      </w:r>
      <w:r>
        <w:rPr>
          <w:rFonts w:ascii="Times New Roman" w:hAnsi="Times New Roman"/>
          <w:color w:val="000000"/>
          <w:sz w:val="28"/>
        </w:rPr>
        <w:t>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</w:t>
      </w:r>
      <w:r>
        <w:rPr>
          <w:rFonts w:ascii="Times New Roman" w:hAnsi="Times New Roman"/>
          <w:color w:val="000000"/>
          <w:sz w:val="28"/>
        </w:rPr>
        <w:t>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</w:t>
      </w:r>
      <w:r>
        <w:rPr>
          <w:rFonts w:ascii="Times New Roman" w:hAnsi="Times New Roman"/>
          <w:color w:val="000000"/>
          <w:sz w:val="28"/>
        </w:rPr>
        <w:t xml:space="preserve">ь им;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</w:t>
      </w:r>
      <w:r>
        <w:rPr>
          <w:rFonts w:ascii="Times New Roman" w:hAnsi="Times New Roman"/>
          <w:color w:val="000000"/>
          <w:sz w:val="28"/>
        </w:rPr>
        <w:t>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</w:t>
      </w:r>
      <w:r>
        <w:rPr>
          <w:rFonts w:ascii="Times New Roman" w:hAnsi="Times New Roman"/>
          <w:color w:val="000000"/>
          <w:sz w:val="28"/>
        </w:rPr>
        <w:t xml:space="preserve">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</w:t>
      </w:r>
      <w:r>
        <w:rPr>
          <w:rFonts w:ascii="Times New Roman" w:hAnsi="Times New Roman"/>
          <w:color w:val="000000"/>
          <w:sz w:val="28"/>
        </w:rPr>
        <w:t xml:space="preserve">формационной безопасности при работе в Интернете;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</w:t>
      </w:r>
      <w:r>
        <w:rPr>
          <w:rFonts w:ascii="Times New Roman" w:hAnsi="Times New Roman"/>
          <w:color w:val="000000"/>
          <w:sz w:val="28"/>
        </w:rPr>
        <w:t xml:space="preserve">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</w:t>
      </w:r>
      <w:r>
        <w:rPr>
          <w:rFonts w:ascii="Times New Roman" w:hAnsi="Times New Roman"/>
          <w:color w:val="000000"/>
          <w:sz w:val="28"/>
        </w:rPr>
        <w:t xml:space="preserve">тветственности несовершеннолетних;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</w:t>
      </w:r>
      <w:r>
        <w:rPr>
          <w:rFonts w:ascii="Times New Roman" w:hAnsi="Times New Roman"/>
          <w:color w:val="000000"/>
          <w:sz w:val="28"/>
        </w:rPr>
        <w:t xml:space="preserve">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</w:t>
      </w:r>
      <w:r>
        <w:rPr>
          <w:rFonts w:ascii="Times New Roman" w:hAnsi="Times New Roman"/>
          <w:color w:val="000000"/>
          <w:sz w:val="28"/>
        </w:rPr>
        <w:t xml:space="preserve">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</w:t>
      </w:r>
      <w:r>
        <w:rPr>
          <w:rFonts w:ascii="Times New Roman" w:hAnsi="Times New Roman"/>
          <w:color w:val="000000"/>
          <w:sz w:val="28"/>
        </w:rPr>
        <w:t>м числе электронную) и составлять простейший документ (заявление о приёме на работу);</w:t>
      </w:r>
    </w:p>
    <w:p w:rsidR="00E022B3" w:rsidRDefault="00DD6B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</w:t>
      </w:r>
      <w:r>
        <w:rPr>
          <w:rFonts w:ascii="Times New Roman" w:hAnsi="Times New Roman"/>
          <w:color w:val="000000"/>
          <w:sz w:val="28"/>
        </w:rPr>
        <w:t>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</w:t>
      </w:r>
      <w:r>
        <w:rPr>
          <w:rFonts w:ascii="Times New Roman" w:hAnsi="Times New Roman"/>
          <w:color w:val="000000"/>
          <w:sz w:val="28"/>
        </w:rPr>
        <w:t>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</w:t>
      </w:r>
      <w:r>
        <w:rPr>
          <w:rFonts w:ascii="Times New Roman" w:hAnsi="Times New Roman"/>
          <w:color w:val="000000"/>
          <w:sz w:val="28"/>
        </w:rPr>
        <w:t xml:space="preserve">й политики на развитие конкуренции;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</w:t>
      </w:r>
      <w:r>
        <w:rPr>
          <w:rFonts w:ascii="Times New Roman" w:hAnsi="Times New Roman"/>
          <w:color w:val="000000"/>
          <w:sz w:val="28"/>
        </w:rPr>
        <w:t>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</w:t>
      </w:r>
      <w:r>
        <w:rPr>
          <w:rFonts w:ascii="Times New Roman" w:hAnsi="Times New Roman"/>
          <w:color w:val="000000"/>
          <w:sz w:val="28"/>
        </w:rPr>
        <w:t>нного регулирования экономики;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причин достижения </w:t>
      </w:r>
      <w:r>
        <w:rPr>
          <w:rFonts w:ascii="Times New Roman" w:hAnsi="Times New Roman"/>
          <w:color w:val="000000"/>
          <w:sz w:val="28"/>
        </w:rPr>
        <w:t xml:space="preserve">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</w:t>
      </w:r>
      <w:r>
        <w:rPr>
          <w:rFonts w:ascii="Times New Roman" w:hAnsi="Times New Roman"/>
          <w:color w:val="000000"/>
          <w:sz w:val="28"/>
        </w:rPr>
        <w:t>дствий безработицы, необходимости правомерного налогового поведения;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</w:t>
      </w:r>
      <w:r>
        <w:rPr>
          <w:rFonts w:ascii="Times New Roman" w:hAnsi="Times New Roman"/>
          <w:color w:val="000000"/>
          <w:sz w:val="28"/>
        </w:rPr>
        <w:t xml:space="preserve">ого бизнеса;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</w:t>
      </w:r>
      <w:r>
        <w:rPr>
          <w:rFonts w:ascii="Times New Roman" w:hAnsi="Times New Roman"/>
          <w:color w:val="000000"/>
          <w:sz w:val="28"/>
        </w:rPr>
        <w:t xml:space="preserve">щие типичные ситуации и социальные взаимодействия в сфере экономической деятельности; отражающие процессы;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</w:t>
      </w:r>
      <w:r>
        <w:rPr>
          <w:rFonts w:ascii="Times New Roman" w:hAnsi="Times New Roman"/>
          <w:color w:val="000000"/>
          <w:sz w:val="28"/>
        </w:rPr>
        <w:t>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тенденциях развития экономики в нашей стране, о б</w:t>
      </w:r>
      <w:r>
        <w:rPr>
          <w:rFonts w:ascii="Times New Roman" w:hAnsi="Times New Roman"/>
          <w:color w:val="000000"/>
          <w:sz w:val="28"/>
        </w:rPr>
        <w:t xml:space="preserve">орьбе с различными формами финансового мошенничества;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</w:t>
      </w:r>
      <w:r>
        <w:rPr>
          <w:rFonts w:ascii="Times New Roman" w:hAnsi="Times New Roman"/>
          <w:color w:val="000000"/>
          <w:sz w:val="28"/>
        </w:rPr>
        <w:t>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</w:t>
      </w:r>
      <w:r>
        <w:rPr>
          <w:rFonts w:ascii="Times New Roman" w:hAnsi="Times New Roman"/>
          <w:color w:val="000000"/>
          <w:sz w:val="28"/>
        </w:rPr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</w:t>
      </w:r>
      <w:r>
        <w:rPr>
          <w:rFonts w:ascii="Times New Roman" w:hAnsi="Times New Roman"/>
          <w:color w:val="000000"/>
          <w:sz w:val="28"/>
        </w:rPr>
        <w:t xml:space="preserve">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использования знаний, включая основы финансовой грамотности, в практической деяте</w:t>
      </w:r>
      <w:r>
        <w:rPr>
          <w:rFonts w:ascii="Times New Roman" w:hAnsi="Times New Roman"/>
          <w:color w:val="000000"/>
          <w:sz w:val="28"/>
        </w:rPr>
        <w:t xml:space="preserve">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</w:t>
      </w:r>
      <w:r>
        <w:rPr>
          <w:rFonts w:ascii="Times New Roman" w:hAnsi="Times New Roman"/>
          <w:color w:val="000000"/>
          <w:sz w:val="28"/>
        </w:rPr>
        <w:t xml:space="preserve">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составления простейших документов (личный финансовый</w:t>
      </w:r>
      <w:r>
        <w:rPr>
          <w:rFonts w:ascii="Times New Roman" w:hAnsi="Times New Roman"/>
          <w:color w:val="000000"/>
          <w:sz w:val="28"/>
        </w:rPr>
        <w:t xml:space="preserve"> план, заявление, резюме); </w:t>
      </w:r>
    </w:p>
    <w:p w:rsidR="00E022B3" w:rsidRDefault="00DD6B6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</w:t>
      </w:r>
      <w:r>
        <w:rPr>
          <w:rFonts w:ascii="Times New Roman" w:hAnsi="Times New Roman"/>
          <w:b/>
          <w:color w:val="000000"/>
          <w:sz w:val="28"/>
        </w:rPr>
        <w:t>ультуры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</w:t>
      </w:r>
      <w:r>
        <w:rPr>
          <w:rFonts w:ascii="Times New Roman" w:hAnsi="Times New Roman"/>
          <w:color w:val="000000"/>
          <w:sz w:val="28"/>
        </w:rPr>
        <w:t>бщества;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 xml:space="preserve">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</w:t>
      </w:r>
      <w:r>
        <w:rPr>
          <w:rFonts w:ascii="Times New Roman" w:hAnsi="Times New Roman"/>
          <w:color w:val="000000"/>
          <w:sz w:val="28"/>
        </w:rPr>
        <w:t xml:space="preserve"> социально-гуманитарные науки, виды искусств;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</w:t>
      </w:r>
      <w:r>
        <w:rPr>
          <w:rFonts w:ascii="Times New Roman" w:hAnsi="Times New Roman"/>
          <w:b/>
          <w:color w:val="000000"/>
          <w:sz w:val="28"/>
        </w:rPr>
        <w:t>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</w:t>
      </w:r>
      <w:r>
        <w:rPr>
          <w:rFonts w:ascii="Times New Roman" w:hAnsi="Times New Roman"/>
          <w:color w:val="000000"/>
          <w:sz w:val="28"/>
        </w:rPr>
        <w:t>ьные и практические задачи, касающиеся форм и многообразия духовной культуры;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</w:t>
      </w:r>
      <w:r>
        <w:rPr>
          <w:rFonts w:ascii="Times New Roman" w:hAnsi="Times New Roman"/>
          <w:color w:val="000000"/>
          <w:sz w:val="28"/>
        </w:rPr>
        <w:t>бразовывать предложенные модели в текст;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</w:t>
      </w:r>
      <w:r>
        <w:rPr>
          <w:rFonts w:ascii="Times New Roman" w:hAnsi="Times New Roman"/>
          <w:color w:val="000000"/>
          <w:sz w:val="28"/>
        </w:rPr>
        <w:t>иках информации;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</w:t>
      </w:r>
      <w:r>
        <w:rPr>
          <w:rFonts w:ascii="Times New Roman" w:hAnsi="Times New Roman"/>
          <w:color w:val="000000"/>
          <w:sz w:val="28"/>
        </w:rPr>
        <w:t>и, поведение людей в духовной сфере жизни общества;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022B3" w:rsidRDefault="00DD6B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осуществления </w:t>
      </w:r>
      <w:r>
        <w:rPr>
          <w:rFonts w:ascii="Times New Roman" w:hAnsi="Times New Roman"/>
          <w:color w:val="000000"/>
          <w:sz w:val="28"/>
        </w:rPr>
        <w:t>совместной деятельности при изучении особенностей разных культур, национальных и религиозных ценностей.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022B3" w:rsidRDefault="00E022B3">
      <w:pPr>
        <w:spacing w:after="0" w:line="264" w:lineRule="auto"/>
        <w:ind w:left="120"/>
        <w:jc w:val="both"/>
      </w:pP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</w:t>
      </w:r>
      <w:r>
        <w:rPr>
          <w:rFonts w:ascii="Times New Roman" w:hAnsi="Times New Roman"/>
          <w:color w:val="000000"/>
          <w:sz w:val="28"/>
        </w:rPr>
        <w:t>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</w:t>
      </w:r>
      <w:r>
        <w:rPr>
          <w:rFonts w:ascii="Times New Roman" w:hAnsi="Times New Roman"/>
          <w:color w:val="000000"/>
          <w:sz w:val="28"/>
        </w:rPr>
        <w:t>и, демократические ценности; роль государства в обществе на основе его функций; правовое государство;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</w:t>
      </w:r>
      <w:r>
        <w:rPr>
          <w:rFonts w:ascii="Times New Roman" w:hAnsi="Times New Roman"/>
          <w:color w:val="000000"/>
          <w:sz w:val="28"/>
        </w:rPr>
        <w:t xml:space="preserve">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</w:t>
      </w:r>
      <w:r>
        <w:rPr>
          <w:rFonts w:ascii="Times New Roman" w:hAnsi="Times New Roman"/>
          <w:color w:val="000000"/>
          <w:sz w:val="28"/>
        </w:rPr>
        <w:t>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политическую власть с другими видами власти в обществе; д</w:t>
      </w:r>
      <w:r>
        <w:rPr>
          <w:rFonts w:ascii="Times New Roman" w:hAnsi="Times New Roman"/>
          <w:color w:val="000000"/>
          <w:sz w:val="28"/>
        </w:rPr>
        <w:t xml:space="preserve">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</w:t>
      </w:r>
      <w:r>
        <w:rPr>
          <w:rFonts w:ascii="Times New Roman" w:hAnsi="Times New Roman"/>
          <w:color w:val="000000"/>
          <w:sz w:val="28"/>
        </w:rPr>
        <w:t xml:space="preserve">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</w:t>
      </w:r>
      <w:r>
        <w:rPr>
          <w:rFonts w:ascii="Times New Roman" w:hAnsi="Times New Roman"/>
          <w:color w:val="000000"/>
          <w:sz w:val="28"/>
        </w:rPr>
        <w:t>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</w:t>
      </w:r>
      <w:r>
        <w:rPr>
          <w:rFonts w:ascii="Times New Roman" w:hAnsi="Times New Roman"/>
          <w:color w:val="000000"/>
          <w:sz w:val="28"/>
        </w:rPr>
        <w:t xml:space="preserve">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</w:t>
      </w:r>
      <w:r>
        <w:rPr>
          <w:rFonts w:ascii="Times New Roman" w:hAnsi="Times New Roman"/>
          <w:color w:val="000000"/>
          <w:sz w:val="28"/>
        </w:rPr>
        <w:t>стей и правовых норм;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</w:t>
      </w:r>
      <w:r>
        <w:rPr>
          <w:rFonts w:ascii="Times New Roman" w:hAnsi="Times New Roman"/>
          <w:color w:val="000000"/>
          <w:sz w:val="28"/>
        </w:rPr>
        <w:t xml:space="preserve">ского движения;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</w:t>
      </w:r>
      <w:r>
        <w:rPr>
          <w:rFonts w:ascii="Times New Roman" w:hAnsi="Times New Roman"/>
          <w:color w:val="000000"/>
          <w:sz w:val="28"/>
        </w:rPr>
        <w:t>цию в таблицу или схему о функциях государства, политических партий, формах участия граждан в политике;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</w:t>
      </w:r>
      <w:r>
        <w:rPr>
          <w:rFonts w:ascii="Times New Roman" w:hAnsi="Times New Roman"/>
          <w:color w:val="000000"/>
          <w:sz w:val="28"/>
        </w:rPr>
        <w:t xml:space="preserve">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</w:t>
      </w:r>
      <w:r>
        <w:rPr>
          <w:rFonts w:ascii="Times New Roman" w:hAnsi="Times New Roman"/>
          <w:color w:val="000000"/>
          <w:sz w:val="28"/>
        </w:rPr>
        <w:t>и, о выборах и референдуме;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</w:t>
      </w:r>
      <w:r>
        <w:rPr>
          <w:rFonts w:ascii="Times New Roman" w:hAnsi="Times New Roman"/>
          <w:color w:val="000000"/>
          <w:sz w:val="28"/>
        </w:rPr>
        <w:t xml:space="preserve">ы, участвовать в дискуссии; 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</w:t>
      </w:r>
      <w:r>
        <w:rPr>
          <w:rFonts w:ascii="Times New Roman" w:hAnsi="Times New Roman"/>
          <w:color w:val="000000"/>
          <w:sz w:val="28"/>
        </w:rPr>
        <w:t>нии результатов своей деятельности в соответствии с темой и ситуацией общения, особенностями аудитории и регламентом;</w:t>
      </w:r>
    </w:p>
    <w:p w:rsidR="00E022B3" w:rsidRDefault="00DD6B6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</w:t>
      </w:r>
      <w:r>
        <w:rPr>
          <w:rFonts w:ascii="Times New Roman" w:hAnsi="Times New Roman"/>
          <w:color w:val="000000"/>
          <w:sz w:val="28"/>
        </w:rPr>
        <w:t>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Гражданин и </w:t>
      </w:r>
      <w:r>
        <w:rPr>
          <w:rFonts w:ascii="Times New Roman" w:hAnsi="Times New Roman"/>
          <w:b/>
          <w:color w:val="000000"/>
          <w:sz w:val="28"/>
        </w:rPr>
        <w:t>государство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>
        <w:rPr>
          <w:rFonts w:ascii="Times New Roman" w:hAnsi="Times New Roman"/>
          <w:color w:val="000000"/>
          <w:sz w:val="28"/>
        </w:rPr>
        <w:t>влениях внутренней политики Российской Федерации;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>
        <w:rPr>
          <w:rFonts w:ascii="Times New Roman" w:hAnsi="Times New Roman"/>
          <w:color w:val="000000"/>
          <w:sz w:val="28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>
        <w:rPr>
          <w:rFonts w:ascii="Times New Roman" w:hAnsi="Times New Roman"/>
          <w:color w:val="000000"/>
          <w:sz w:val="28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(в том числе устанавливать </w:t>
      </w:r>
      <w:r>
        <w:rPr>
          <w:rFonts w:ascii="Times New Roman" w:hAnsi="Times New Roman"/>
          <w:color w:val="000000"/>
          <w:sz w:val="28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</w:t>
      </w:r>
      <w:r>
        <w:rPr>
          <w:rFonts w:ascii="Times New Roman" w:hAnsi="Times New Roman"/>
          <w:b/>
          <w:color w:val="000000"/>
          <w:sz w:val="28"/>
        </w:rPr>
        <w:t>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характеристи</w:t>
      </w:r>
      <w:r>
        <w:rPr>
          <w:rFonts w:ascii="Times New Roman" w:hAnsi="Times New Roman"/>
          <w:color w:val="000000"/>
          <w:sz w:val="28"/>
        </w:rPr>
        <w:t xml:space="preserve">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опорой на обществоведческие знания, факты обществе</w:t>
      </w:r>
      <w:r>
        <w:rPr>
          <w:rFonts w:ascii="Times New Roman" w:hAnsi="Times New Roman"/>
          <w:color w:val="000000"/>
          <w:sz w:val="28"/>
        </w:rPr>
        <w:t xml:space="preserve">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</w:t>
      </w:r>
      <w:r>
        <w:rPr>
          <w:rFonts w:ascii="Times New Roman" w:hAnsi="Times New Roman"/>
          <w:color w:val="000000"/>
          <w:sz w:val="28"/>
        </w:rPr>
        <w:t xml:space="preserve">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</w:t>
      </w:r>
      <w:r>
        <w:rPr>
          <w:rFonts w:ascii="Times New Roman" w:hAnsi="Times New Roman"/>
          <w:color w:val="000000"/>
          <w:sz w:val="28"/>
        </w:rPr>
        <w:t xml:space="preserve">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</w:t>
      </w:r>
      <w:r>
        <w:rPr>
          <w:rFonts w:ascii="Times New Roman" w:hAnsi="Times New Roman"/>
          <w:color w:val="000000"/>
          <w:sz w:val="28"/>
        </w:rPr>
        <w:t xml:space="preserve">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</w:t>
      </w:r>
      <w:r>
        <w:rPr>
          <w:rFonts w:ascii="Times New Roman" w:hAnsi="Times New Roman"/>
          <w:b/>
          <w:color w:val="000000"/>
          <w:sz w:val="28"/>
        </w:rPr>
        <w:t>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</w:t>
      </w:r>
      <w:r>
        <w:rPr>
          <w:rFonts w:ascii="Times New Roman" w:hAnsi="Times New Roman"/>
          <w:color w:val="000000"/>
          <w:sz w:val="28"/>
        </w:rPr>
        <w:t xml:space="preserve">ием правил информационной безопасности при работе в Интернете;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</w:t>
      </w:r>
      <w:r>
        <w:rPr>
          <w:rFonts w:ascii="Times New Roman" w:hAnsi="Times New Roman"/>
          <w:color w:val="000000"/>
          <w:sz w:val="28"/>
        </w:rPr>
        <w:t>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в гражданско-правовой сфере с позиций нац</w:t>
      </w:r>
      <w:r>
        <w:rPr>
          <w:rFonts w:ascii="Times New Roman" w:hAnsi="Times New Roman"/>
          <w:color w:val="000000"/>
          <w:sz w:val="28"/>
        </w:rPr>
        <w:t xml:space="preserve">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Федерация в практической учебной деятельности (выполнят</w:t>
      </w:r>
      <w:r>
        <w:rPr>
          <w:rFonts w:ascii="Times New Roman" w:hAnsi="Times New Roman"/>
          <w:color w:val="000000"/>
          <w:sz w:val="28"/>
        </w:rPr>
        <w:t>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</w:t>
      </w:r>
      <w:r>
        <w:rPr>
          <w:rFonts w:ascii="Times New Roman" w:hAnsi="Times New Roman"/>
          <w:color w:val="000000"/>
          <w:sz w:val="28"/>
        </w:rPr>
        <w:t xml:space="preserve">етствии с темой и ситуацией общения, особенностями аудитории и регламентом; 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E022B3" w:rsidRDefault="00DD6B6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</w:t>
      </w:r>
      <w:r>
        <w:rPr>
          <w:rFonts w:ascii="Times New Roman" w:hAnsi="Times New Roman"/>
          <w:color w:val="000000"/>
          <w:sz w:val="28"/>
        </w:rPr>
        <w:t xml:space="preserve">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</w:t>
      </w:r>
      <w:r>
        <w:rPr>
          <w:rFonts w:ascii="Times New Roman" w:hAnsi="Times New Roman"/>
          <w:color w:val="000000"/>
          <w:sz w:val="28"/>
        </w:rPr>
        <w:t>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</w:t>
      </w:r>
      <w:r>
        <w:rPr>
          <w:rFonts w:ascii="Times New Roman" w:hAnsi="Times New Roman"/>
          <w:color w:val="000000"/>
          <w:sz w:val="28"/>
        </w:rPr>
        <w:t xml:space="preserve">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различных </w:t>
      </w:r>
      <w:r>
        <w:rPr>
          <w:rFonts w:ascii="Times New Roman" w:hAnsi="Times New Roman"/>
          <w:color w:val="000000"/>
          <w:sz w:val="28"/>
        </w:rPr>
        <w:t>социальных статусов, социальных ролей, социальной политики Российского государства;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</w:t>
      </w:r>
      <w:r>
        <w:rPr>
          <w:rFonts w:ascii="Times New Roman" w:hAnsi="Times New Roman"/>
          <w:color w:val="000000"/>
          <w:sz w:val="28"/>
        </w:rPr>
        <w:t xml:space="preserve">азличий и конфликтов;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</w:t>
      </w:r>
      <w:r>
        <w:rPr>
          <w:rFonts w:ascii="Times New Roman" w:hAnsi="Times New Roman"/>
          <w:color w:val="000000"/>
          <w:sz w:val="28"/>
        </w:rPr>
        <w:t xml:space="preserve">аркомании и алкоголизма для человека и общества;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</w:t>
      </w:r>
      <w:r>
        <w:rPr>
          <w:rFonts w:ascii="Times New Roman" w:hAnsi="Times New Roman"/>
          <w:color w:val="000000"/>
          <w:sz w:val="28"/>
        </w:rPr>
        <w:t xml:space="preserve"> типичные социальные взаимодействия; направленные на распознавание отклоняющегося поведения и его видов;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>
        <w:rPr>
          <w:rFonts w:ascii="Times New Roman" w:hAnsi="Times New Roman"/>
          <w:color w:val="000000"/>
          <w:sz w:val="28"/>
        </w:rPr>
        <w:t>т;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>
        <w:rPr>
          <w:rFonts w:ascii="Times New Roman" w:hAnsi="Times New Roman"/>
          <w:color w:val="000000"/>
          <w:sz w:val="28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</w:t>
      </w:r>
      <w:r>
        <w:rPr>
          <w:rFonts w:ascii="Times New Roman" w:hAnsi="Times New Roman"/>
          <w:color w:val="000000"/>
          <w:sz w:val="28"/>
        </w:rPr>
        <w:t xml:space="preserve">дения; 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E022B3" w:rsidRDefault="00DD6B6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 с людьми другой национальной и религиозной принадлежности на основе </w:t>
      </w:r>
      <w:r>
        <w:rPr>
          <w:rFonts w:ascii="Times New Roman" w:hAnsi="Times New Roman"/>
          <w:color w:val="000000"/>
          <w:sz w:val="28"/>
        </w:rPr>
        <w:t>веротерпимости и взаимопонимания между людьми разных культур.</w:t>
      </w:r>
    </w:p>
    <w:p w:rsidR="00E022B3" w:rsidRDefault="00DD6B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</w:t>
      </w:r>
      <w:r>
        <w:rPr>
          <w:rFonts w:ascii="Times New Roman" w:hAnsi="Times New Roman"/>
          <w:color w:val="000000"/>
          <w:sz w:val="28"/>
        </w:rPr>
        <w:t xml:space="preserve">образ жизни; глобализацию как важный общемировой интеграционный процесс; 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</w:t>
      </w:r>
      <w:r>
        <w:rPr>
          <w:rFonts w:ascii="Times New Roman" w:hAnsi="Times New Roman"/>
          <w:color w:val="000000"/>
          <w:sz w:val="28"/>
        </w:rPr>
        <w:t>та;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</w:t>
      </w:r>
      <w:r>
        <w:rPr>
          <w:rFonts w:ascii="Times New Roman" w:hAnsi="Times New Roman"/>
          <w:color w:val="000000"/>
          <w:sz w:val="28"/>
        </w:rPr>
        <w:t>ьменное) важности здорового образа жизни, связи здоровья и спорта в жизни человека;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</w:t>
      </w:r>
      <w:r>
        <w:rPr>
          <w:rFonts w:ascii="Times New Roman" w:hAnsi="Times New Roman"/>
          <w:color w:val="000000"/>
          <w:sz w:val="28"/>
        </w:rPr>
        <w:t xml:space="preserve">ровому образу жизни; 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</w:t>
      </w:r>
      <w:r>
        <w:rPr>
          <w:rFonts w:ascii="Times New Roman" w:hAnsi="Times New Roman"/>
          <w:color w:val="000000"/>
          <w:sz w:val="28"/>
        </w:rPr>
        <w:t>ублицистических и др.) по проблемам современного общества, глобализации; непрерывного образования; выбора профессии;</w:t>
      </w:r>
    </w:p>
    <w:p w:rsidR="00E022B3" w:rsidRDefault="00DD6B6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</w:t>
      </w:r>
      <w:r>
        <w:rPr>
          <w:rFonts w:ascii="Times New Roman" w:hAnsi="Times New Roman"/>
          <w:color w:val="000000"/>
          <w:sz w:val="28"/>
        </w:rPr>
        <w:t xml:space="preserve"> последствиях; о роли непрерывного образования в современном обществе.</w:t>
      </w:r>
    </w:p>
    <w:p w:rsidR="00E022B3" w:rsidRDefault="00E022B3">
      <w:pPr>
        <w:sectPr w:rsidR="00E022B3">
          <w:pgSz w:w="11906" w:h="16383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bookmarkStart w:id="8" w:name="block-16353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022B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E022B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E022B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37"/>
      </w:tblGrid>
      <w:tr w:rsidR="00E022B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политическом измерении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bookmarkStart w:id="9" w:name="block-16353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E022B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Люди с ограниченными возможностями здоровья, их особые </w:t>
            </w:r>
            <w:r>
              <w:rPr>
                <w:rFonts w:ascii="Times New Roman" w:hAnsi="Times New Roman"/>
                <w:color w:val="000000"/>
                <w:sz w:val="24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малых </w:t>
            </w:r>
            <w:r>
              <w:rPr>
                <w:rFonts w:ascii="Times New Roman" w:hAnsi="Times New Roman"/>
                <w:color w:val="000000"/>
                <w:sz w:val="24"/>
              </w:rPr>
              <w:t>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E022B3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оценка поступков и деятельности человека. 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и свобод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гражданина в Российской Федерации. Конституционные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«Человек как участник правовых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E022B3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общества. Потребности и ресурсы. 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благ. Факторы производства. 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Обмен. Деньги и их функции. 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Конкуренция.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семьи. Семейный бюджет. Личный финансовый план. 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"Человек в экономических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искусство. Виды искусств. </w:t>
            </w: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E022B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22B3" w:rsidRDefault="00E022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22B3" w:rsidRDefault="00E022B3"/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</w:t>
            </w:r>
            <w:r>
              <w:rPr>
                <w:rFonts w:ascii="Times New Roman" w:hAnsi="Times New Roman"/>
                <w:color w:val="000000"/>
                <w:sz w:val="24"/>
              </w:rPr>
              <w:t>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формы связи и коммуникации: как они изменили мир. Особенности общения в виртуальном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пространстве. 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22B3" w:rsidRDefault="00E022B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E02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22B3" w:rsidRDefault="00DD6B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22B3" w:rsidRDefault="00E022B3"/>
        </w:tc>
      </w:tr>
    </w:tbl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E022B3">
      <w:pPr>
        <w:sectPr w:rsidR="00E02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22B3" w:rsidRDefault="00DD6B64">
      <w:pPr>
        <w:spacing w:after="0"/>
        <w:ind w:left="120"/>
      </w:pPr>
      <w:bookmarkStart w:id="10" w:name="block-16353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22B3" w:rsidRDefault="00DD6B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22B3" w:rsidRDefault="00E022B3">
      <w:pPr>
        <w:spacing w:after="0"/>
        <w:ind w:left="120"/>
      </w:pP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22B3" w:rsidRDefault="00DD6B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22B3" w:rsidRDefault="00E022B3">
      <w:pPr>
        <w:sectPr w:rsidR="00E022B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DD6B64"/>
    <w:sectPr w:rsidR="00000000" w:rsidSect="00E022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2E7"/>
    <w:multiLevelType w:val="multilevel"/>
    <w:tmpl w:val="6292D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86CDF"/>
    <w:multiLevelType w:val="multilevel"/>
    <w:tmpl w:val="11B4A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52512"/>
    <w:multiLevelType w:val="multilevel"/>
    <w:tmpl w:val="9934C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82679"/>
    <w:multiLevelType w:val="multilevel"/>
    <w:tmpl w:val="712C0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13B19"/>
    <w:multiLevelType w:val="multilevel"/>
    <w:tmpl w:val="EDCA2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02996"/>
    <w:multiLevelType w:val="multilevel"/>
    <w:tmpl w:val="46964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90F8A"/>
    <w:multiLevelType w:val="multilevel"/>
    <w:tmpl w:val="9E62A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E66E0"/>
    <w:multiLevelType w:val="multilevel"/>
    <w:tmpl w:val="CF324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B626CD"/>
    <w:multiLevelType w:val="multilevel"/>
    <w:tmpl w:val="6B88A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7388C"/>
    <w:multiLevelType w:val="multilevel"/>
    <w:tmpl w:val="11B00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45175"/>
    <w:multiLevelType w:val="multilevel"/>
    <w:tmpl w:val="92983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7E2AB6"/>
    <w:multiLevelType w:val="multilevel"/>
    <w:tmpl w:val="5F989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22B3"/>
    <w:rsid w:val="00DD6B64"/>
    <w:rsid w:val="00E0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22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14766</Words>
  <Characters>84168</Characters>
  <Application>Microsoft Office Word</Application>
  <DocSecurity>0</DocSecurity>
  <Lines>701</Lines>
  <Paragraphs>197</Paragraphs>
  <ScaleCrop>false</ScaleCrop>
  <Company/>
  <LinksUpToDate>false</LinksUpToDate>
  <CharactersWithSpaces>98737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2023-09-28T07:47:00Z</dcterms:created>
  <dcterms:modified xsi:type="dcterms:W3CDTF">2023-09-28T07:48:00Z</dcterms:modified>
</cp:coreProperties>
</file>